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EE7EE" w14:textId="77777777" w:rsidR="00BD6366" w:rsidRDefault="000A4DAA">
      <w:pPr>
        <w:pStyle w:val="Tekstpodstawowy"/>
        <w:ind w:left="3027"/>
        <w:rPr>
          <w:sz w:val="20"/>
        </w:rPr>
      </w:pPr>
      <w:r>
        <w:rPr>
          <w:noProof/>
          <w:sz w:val="20"/>
        </w:rPr>
        <w:drawing>
          <wp:inline distT="0" distB="0" distL="0" distR="0" wp14:anchorId="48F13A42" wp14:editId="6954C433">
            <wp:extent cx="2806170" cy="14356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170" cy="143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492D2" w14:textId="77777777" w:rsidR="00BD6366" w:rsidRDefault="00BD6366">
      <w:pPr>
        <w:pStyle w:val="Tekstpodstawowy"/>
        <w:spacing w:before="16"/>
        <w:rPr>
          <w:sz w:val="38"/>
        </w:rPr>
      </w:pPr>
    </w:p>
    <w:p w14:paraId="08E1316C" w14:textId="77777777" w:rsidR="00BD6366" w:rsidRDefault="000A4DAA">
      <w:pPr>
        <w:pStyle w:val="Tytu"/>
      </w:pPr>
      <w:r>
        <w:rPr>
          <w:color w:val="231F20"/>
        </w:rPr>
        <w:t>NEUROLOGIA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PIELĘGNIARSTWO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NEUROLOGICZNE</w:t>
      </w:r>
    </w:p>
    <w:p w14:paraId="4231B960" w14:textId="77777777" w:rsidR="00BD6366" w:rsidRDefault="00BD6366">
      <w:pPr>
        <w:pStyle w:val="Tekstpodstawowy"/>
        <w:spacing w:before="135"/>
        <w:rPr>
          <w:b/>
          <w:sz w:val="30"/>
        </w:rPr>
      </w:pPr>
    </w:p>
    <w:p w14:paraId="08A17A1C" w14:textId="77777777" w:rsidR="00BD6366" w:rsidRDefault="000A4DAA">
      <w:pPr>
        <w:ind w:left="1" w:right="1"/>
        <w:jc w:val="center"/>
        <w:rPr>
          <w:b/>
          <w:sz w:val="30"/>
        </w:rPr>
      </w:pPr>
      <w:r>
        <w:rPr>
          <w:b/>
          <w:color w:val="231F20"/>
          <w:sz w:val="30"/>
        </w:rPr>
        <w:t>kod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przedmiotu:</w:t>
      </w:r>
      <w:r>
        <w:rPr>
          <w:b/>
          <w:color w:val="231F20"/>
          <w:spacing w:val="-1"/>
          <w:sz w:val="30"/>
        </w:rPr>
        <w:t xml:space="preserve"> </w:t>
      </w:r>
      <w:r>
        <w:rPr>
          <w:b/>
          <w:color w:val="231F20"/>
          <w:spacing w:val="-2"/>
          <w:sz w:val="30"/>
        </w:rPr>
        <w:t>PI.O3.33</w:t>
      </w:r>
    </w:p>
    <w:p w14:paraId="35D63CAB" w14:textId="77777777" w:rsidR="00BD6366" w:rsidRDefault="000A4DAA">
      <w:pPr>
        <w:pStyle w:val="Nagwek1"/>
      </w:pPr>
      <w:r>
        <w:rPr>
          <w:color w:val="231F20"/>
          <w:spacing w:val="-8"/>
        </w:rPr>
        <w:t>KARTA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PRZEDMIOTU</w:t>
      </w:r>
    </w:p>
    <w:p w14:paraId="76E2444F" w14:textId="77777777" w:rsidR="00BD6366" w:rsidRDefault="00BD6366">
      <w:pPr>
        <w:pStyle w:val="Tekstpodstawowy"/>
        <w:spacing w:before="65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2679"/>
        <w:gridCol w:w="5514"/>
      </w:tblGrid>
      <w:tr w:rsidR="00BD6366" w14:paraId="2BCA7358" w14:textId="77777777">
        <w:trPr>
          <w:trHeight w:val="4545"/>
        </w:trPr>
        <w:tc>
          <w:tcPr>
            <w:tcW w:w="4691" w:type="dxa"/>
            <w:gridSpan w:val="2"/>
            <w:tcBorders>
              <w:left w:val="nil"/>
              <w:right w:val="nil"/>
            </w:tcBorders>
          </w:tcPr>
          <w:p w14:paraId="616382E2" w14:textId="77777777" w:rsidR="00BD6366" w:rsidRDefault="000A4DAA">
            <w:pPr>
              <w:pStyle w:val="TableParagraph"/>
              <w:spacing w:before="85"/>
              <w:ind w:left="17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12704" behindDoc="1" locked="0" layoutInCell="1" allowOverlap="1" wp14:anchorId="73F7CAA4" wp14:editId="0425E7EC">
                      <wp:simplePos x="0" y="0"/>
                      <wp:positionH relativeFrom="column">
                        <wp:posOffset>2878094</wp:posOffset>
                      </wp:positionH>
                      <wp:positionV relativeFrom="paragraph">
                        <wp:posOffset>-1559</wp:posOffset>
                      </wp:positionV>
                      <wp:extent cx="3810" cy="28892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" cy="2889250"/>
                                <a:chOff x="0" y="0"/>
                                <a:chExt cx="3810" cy="28892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905" y="0"/>
                                  <a:ext cx="1270" cy="2889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89250">
                                      <a:moveTo>
                                        <a:pt x="0" y="288875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A51F7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269EB3" id="Group 3" o:spid="_x0000_s1026" style="position:absolute;margin-left:226.6pt;margin-top:-.1pt;width:.3pt;height:227.5pt;z-index:-16203776;mso-wrap-distance-left:0;mso-wrap-distance-right:0" coordsize="38,2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">
                      <v:shape id="Graphic 4" o:spid="_x0000_s1027" style="position:absolute;left:19;width:12;height:28892;visibility:visible;mso-wrap-style:square;v-text-anchor:top" coordsize="1270,288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" path="m,2888754l,e" filled="f" strokecolor="#a51f70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0"/>
              </w:rPr>
              <w:t xml:space="preserve">Nazwa </w:t>
            </w:r>
            <w:r>
              <w:rPr>
                <w:b/>
                <w:color w:val="231F20"/>
                <w:spacing w:val="-2"/>
                <w:sz w:val="20"/>
              </w:rPr>
              <w:t>Uczelni</w:t>
            </w:r>
          </w:p>
          <w:p w14:paraId="41A0FF6E" w14:textId="77777777" w:rsidR="00BD6366" w:rsidRDefault="000A4DAA">
            <w:pPr>
              <w:pStyle w:val="TableParagraph"/>
              <w:spacing w:before="21" w:line="249" w:lineRule="auto"/>
              <w:ind w:left="170" w:right="300"/>
              <w:rPr>
                <w:sz w:val="24"/>
              </w:rPr>
            </w:pPr>
            <w:r>
              <w:rPr>
                <w:color w:val="231F20"/>
                <w:sz w:val="24"/>
              </w:rPr>
              <w:t>Wyższa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Szkoła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Umiejętności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Zawodowych z siedzibą w Pińczowie</w:t>
            </w:r>
          </w:p>
          <w:p w14:paraId="5873E4F1" w14:textId="77777777" w:rsidR="00BD6366" w:rsidRDefault="000A4DAA">
            <w:pPr>
              <w:pStyle w:val="TableParagraph"/>
              <w:spacing w:before="105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Nazwa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Wydziału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Kierunku</w:t>
            </w:r>
          </w:p>
          <w:p w14:paraId="7122E46A" w14:textId="77777777" w:rsidR="00BD6366" w:rsidRDefault="000A4DAA">
            <w:pPr>
              <w:pStyle w:val="TableParagraph"/>
              <w:spacing w:before="20"/>
              <w:ind w:left="170"/>
              <w:rPr>
                <w:b/>
                <w:sz w:val="24"/>
              </w:rPr>
            </w:pPr>
            <w:r>
              <w:rPr>
                <w:b/>
                <w:color w:val="A51F70"/>
                <w:sz w:val="24"/>
              </w:rPr>
              <w:t>Wydział</w:t>
            </w:r>
            <w:r>
              <w:rPr>
                <w:b/>
                <w:color w:val="A51F70"/>
                <w:spacing w:val="-9"/>
                <w:sz w:val="24"/>
              </w:rPr>
              <w:t xml:space="preserve"> </w:t>
            </w:r>
            <w:r>
              <w:rPr>
                <w:b/>
                <w:color w:val="A51F70"/>
                <w:spacing w:val="-2"/>
                <w:sz w:val="24"/>
              </w:rPr>
              <w:t>Pielęgniarstwa</w:t>
            </w:r>
          </w:p>
          <w:p w14:paraId="62A1A1CE" w14:textId="77777777" w:rsidR="00BD6366" w:rsidRDefault="000A4DAA">
            <w:pPr>
              <w:pStyle w:val="TableParagraph"/>
              <w:spacing w:before="115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Nazwa </w:t>
            </w:r>
            <w:r>
              <w:rPr>
                <w:b/>
                <w:color w:val="231F20"/>
                <w:spacing w:val="-2"/>
                <w:sz w:val="20"/>
              </w:rPr>
              <w:t>Kierunku</w:t>
            </w:r>
          </w:p>
          <w:p w14:paraId="6DC939DE" w14:textId="77777777" w:rsidR="00BD6366" w:rsidRDefault="000A4DAA">
            <w:pPr>
              <w:pStyle w:val="TableParagraph"/>
              <w:spacing w:before="21"/>
              <w:ind w:left="170"/>
              <w:rPr>
                <w:b/>
                <w:sz w:val="24"/>
              </w:rPr>
            </w:pPr>
            <w:r>
              <w:rPr>
                <w:b/>
                <w:color w:val="A51F70"/>
                <w:spacing w:val="-2"/>
                <w:sz w:val="24"/>
              </w:rPr>
              <w:t>Pielęgniarstwo</w:t>
            </w:r>
          </w:p>
          <w:p w14:paraId="5BBDF847" w14:textId="77777777" w:rsidR="00BD6366" w:rsidRDefault="000A4DAA">
            <w:pPr>
              <w:pStyle w:val="TableParagraph"/>
              <w:spacing w:before="114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Profil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kształcenia</w:t>
            </w:r>
          </w:p>
          <w:p w14:paraId="21EA94BC" w14:textId="77777777" w:rsidR="00BD6366" w:rsidRDefault="000A4DAA">
            <w:pPr>
              <w:pStyle w:val="TableParagraph"/>
              <w:spacing w:before="21"/>
              <w:ind w:left="17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Praktyczny</w:t>
            </w:r>
          </w:p>
          <w:p w14:paraId="3F58BB13" w14:textId="77777777" w:rsidR="00BD6366" w:rsidRDefault="000A4DAA">
            <w:pPr>
              <w:pStyle w:val="TableParagraph"/>
              <w:spacing w:before="115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Poziom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realizacji</w:t>
            </w:r>
            <w:r>
              <w:rPr>
                <w:b/>
                <w:color w:val="231F20"/>
                <w:spacing w:val="-2"/>
                <w:sz w:val="20"/>
              </w:rPr>
              <w:t xml:space="preserve"> przedmiotu</w:t>
            </w:r>
          </w:p>
          <w:p w14:paraId="4A0DAC62" w14:textId="77777777" w:rsidR="00BD6366" w:rsidRDefault="000A4DAA">
            <w:pPr>
              <w:pStyle w:val="TableParagraph"/>
              <w:spacing w:before="20"/>
              <w:ind w:left="17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Studia pierwszego </w:t>
            </w:r>
            <w:r>
              <w:rPr>
                <w:color w:val="231F20"/>
                <w:spacing w:val="-2"/>
                <w:sz w:val="24"/>
              </w:rPr>
              <w:t>stopnia</w:t>
            </w:r>
          </w:p>
          <w:p w14:paraId="099AF556" w14:textId="77777777" w:rsidR="00BD6366" w:rsidRDefault="000A4DAA">
            <w:pPr>
              <w:pStyle w:val="TableParagraph"/>
              <w:spacing w:before="115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Tytuł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zawodowy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uzyskiwany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przez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studenta</w:t>
            </w:r>
          </w:p>
          <w:p w14:paraId="18C28D88" w14:textId="77777777" w:rsidR="00BD6366" w:rsidRDefault="000A4DAA">
            <w:pPr>
              <w:pStyle w:val="TableParagraph"/>
              <w:spacing w:before="21"/>
              <w:ind w:left="17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Licencjat </w:t>
            </w:r>
            <w:r>
              <w:rPr>
                <w:color w:val="231F20"/>
                <w:spacing w:val="-2"/>
                <w:sz w:val="24"/>
              </w:rPr>
              <w:t>pielęgniarstwa</w:t>
            </w:r>
          </w:p>
        </w:tc>
        <w:tc>
          <w:tcPr>
            <w:tcW w:w="5514" w:type="dxa"/>
            <w:tcBorders>
              <w:left w:val="nil"/>
              <w:right w:val="nil"/>
            </w:tcBorders>
          </w:tcPr>
          <w:p w14:paraId="7ABC511A" w14:textId="77777777" w:rsidR="00BD6366" w:rsidRDefault="000A4DAA">
            <w:pPr>
              <w:pStyle w:val="TableParagraph"/>
              <w:spacing w:before="85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Nazwa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modułu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kształcenia</w:t>
            </w:r>
          </w:p>
          <w:p w14:paraId="25804337" w14:textId="77777777" w:rsidR="00BD6366" w:rsidRDefault="000A4DAA"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Neurologia i pielęgniarstwo </w:t>
            </w:r>
            <w:r>
              <w:rPr>
                <w:color w:val="231F20"/>
                <w:spacing w:val="-2"/>
                <w:sz w:val="24"/>
              </w:rPr>
              <w:t>neurologiczne</w:t>
            </w:r>
          </w:p>
          <w:p w14:paraId="449F56B1" w14:textId="77777777" w:rsidR="00BD6366" w:rsidRDefault="000A4DAA">
            <w:pPr>
              <w:pStyle w:val="TableParagraph"/>
              <w:spacing w:before="115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Kod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przedmiotu</w:t>
            </w:r>
          </w:p>
          <w:p w14:paraId="2FCDA99B" w14:textId="77777777" w:rsidR="00BD6366" w:rsidRDefault="000A4DAA">
            <w:pPr>
              <w:pStyle w:val="TableParagraph"/>
              <w:spacing w:before="20"/>
              <w:ind w:left="1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PI.O3.33</w:t>
            </w:r>
          </w:p>
          <w:p w14:paraId="7FF068F6" w14:textId="77777777" w:rsidR="00BD6366" w:rsidRDefault="000A4DAA">
            <w:pPr>
              <w:pStyle w:val="TableParagraph"/>
              <w:spacing w:before="115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Język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kształcenia</w:t>
            </w:r>
          </w:p>
          <w:p w14:paraId="44F79469" w14:textId="77777777" w:rsidR="00BD6366" w:rsidRDefault="000A4DAA"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Polski</w:t>
            </w:r>
          </w:p>
          <w:p w14:paraId="69056179" w14:textId="77777777" w:rsidR="00BD6366" w:rsidRDefault="000A4DAA">
            <w:pPr>
              <w:pStyle w:val="TableParagraph"/>
              <w:spacing w:before="114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Typ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modułu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kształcenia</w:t>
            </w:r>
          </w:p>
          <w:p w14:paraId="0E795D4A" w14:textId="77777777" w:rsidR="00BD6366" w:rsidRDefault="000A4DAA"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Obowiązkowy</w:t>
            </w:r>
          </w:p>
          <w:p w14:paraId="60FC9CCC" w14:textId="77777777" w:rsidR="00BD6366" w:rsidRDefault="000A4DAA">
            <w:pPr>
              <w:pStyle w:val="TableParagraph"/>
              <w:spacing w:before="115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Przyporządkowanie do grupy </w:t>
            </w:r>
            <w:r>
              <w:rPr>
                <w:b/>
                <w:color w:val="231F20"/>
                <w:spacing w:val="-2"/>
                <w:sz w:val="20"/>
              </w:rPr>
              <w:t>przedmiotów</w:t>
            </w:r>
          </w:p>
          <w:p w14:paraId="561831CC" w14:textId="77777777" w:rsidR="00BD6366" w:rsidRDefault="000A4DAA"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color w:val="231F20"/>
                <w:sz w:val="24"/>
              </w:rPr>
              <w:t>D. Nauki w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zakresie opieki </w:t>
            </w:r>
            <w:r>
              <w:rPr>
                <w:color w:val="231F20"/>
                <w:spacing w:val="-2"/>
                <w:sz w:val="24"/>
              </w:rPr>
              <w:t>specjalistycznej</w:t>
            </w:r>
          </w:p>
          <w:p w14:paraId="793B4A54" w14:textId="77777777" w:rsidR="00BD6366" w:rsidRDefault="000A4DAA">
            <w:pPr>
              <w:pStyle w:val="TableParagraph"/>
              <w:spacing w:before="114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Rok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studiów</w:t>
            </w:r>
          </w:p>
          <w:p w14:paraId="729F75F1" w14:textId="77777777" w:rsidR="00BD6366" w:rsidRDefault="000A4DAA"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III</w:t>
            </w:r>
          </w:p>
          <w:p w14:paraId="6A7CA173" w14:textId="77777777" w:rsidR="00BD6366" w:rsidRDefault="000A4DAA">
            <w:pPr>
              <w:pStyle w:val="TableParagraph"/>
              <w:spacing w:before="115"/>
              <w:ind w:left="1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Semestr</w:t>
            </w:r>
          </w:p>
          <w:p w14:paraId="4A4A9F34" w14:textId="77777777" w:rsidR="00BD6366" w:rsidRDefault="000A4DAA">
            <w:pPr>
              <w:pStyle w:val="TableParagraph"/>
              <w:spacing w:before="20"/>
              <w:ind w:left="14"/>
              <w:rPr>
                <w:sz w:val="24"/>
              </w:rPr>
            </w:pPr>
            <w:r>
              <w:rPr>
                <w:color w:val="231F20"/>
                <w:sz w:val="24"/>
              </w:rPr>
              <w:t>V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5"/>
                <w:sz w:val="24"/>
              </w:rPr>
              <w:t xml:space="preserve"> VI</w:t>
            </w:r>
          </w:p>
        </w:tc>
      </w:tr>
      <w:tr w:rsidR="00BD6366" w14:paraId="767C2ABF" w14:textId="77777777">
        <w:trPr>
          <w:trHeight w:val="386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10B7CE90" w14:textId="77777777" w:rsidR="00BD6366" w:rsidRDefault="000A4DAA">
            <w:pPr>
              <w:pStyle w:val="TableParagraph"/>
              <w:spacing w:before="50"/>
              <w:ind w:left="17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Osoba/zespół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przygotowująca/y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kartę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przedmiotu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Wydział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Pielęgniarstwa</w:t>
            </w:r>
          </w:p>
        </w:tc>
      </w:tr>
      <w:tr w:rsidR="00BD6366" w14:paraId="2DD76808" w14:textId="77777777">
        <w:trPr>
          <w:trHeight w:val="862"/>
        </w:trPr>
        <w:tc>
          <w:tcPr>
            <w:tcW w:w="2012" w:type="dxa"/>
            <w:tcBorders>
              <w:left w:val="nil"/>
              <w:bottom w:val="nil"/>
            </w:tcBorders>
          </w:tcPr>
          <w:p w14:paraId="1480E9AF" w14:textId="676B39B9" w:rsidR="00BD6366" w:rsidRDefault="000A4DAA">
            <w:pPr>
              <w:pStyle w:val="TableParagraph"/>
              <w:spacing w:before="57"/>
              <w:ind w:left="17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13216" behindDoc="1" locked="0" layoutInCell="1" allowOverlap="1" wp14:anchorId="3D3F0367" wp14:editId="357268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-1348</wp:posOffset>
                      </wp:positionV>
                      <wp:extent cx="5020310" cy="7467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0310" cy="746760"/>
                                <a:chOff x="0" y="0"/>
                                <a:chExt cx="5020310" cy="7467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18109"/>
                                  <a:ext cx="1277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7620">
                                      <a:moveTo>
                                        <a:pt x="0" y="0"/>
                                      </a:moveTo>
                                      <a:lnTo>
                                        <a:pt x="1277505" y="0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A51F7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77509" y="518109"/>
                                  <a:ext cx="1602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740">
                                      <a:moveTo>
                                        <a:pt x="0" y="0"/>
                                      </a:moveTo>
                                      <a:lnTo>
                                        <a:pt x="1602486" y="0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A51F7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879999" y="518109"/>
                                  <a:ext cx="2140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0585">
                                      <a:moveTo>
                                        <a:pt x="0" y="0"/>
                                      </a:moveTo>
                                      <a:lnTo>
                                        <a:pt x="2140127" y="0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A51F7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5018228" y="0"/>
                                  <a:ext cx="1270" cy="516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6255">
                                      <a:moveTo>
                                        <a:pt x="0" y="5162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A51F7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5018228" y="520014"/>
                                  <a:ext cx="1270" cy="226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6695">
                                      <a:moveTo>
                                        <a:pt x="0" y="22619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A51F7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58FC41" id="Group 5" o:spid="_x0000_s1026" style="position:absolute;margin-left:0;margin-top:-.1pt;width:395.3pt;height:58.8pt;z-index:-16203264;mso-wrap-distance-left:0;mso-wrap-distance-right:0" coordsize="50203,7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">
                      <v:shape id="Graphic 6" o:spid="_x0000_s1027" style="position:absolute;top:5181;width:12776;height:12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" path="m,l1277505,e" filled="f" strokecolor="#a51f70" strokeweight=".3pt">
                        <v:path arrowok="t"/>
                      </v:shape>
                      <v:shape id="Graphic 7" o:spid="_x0000_s1028" style="position:absolute;left:12775;top:5181;width:16027;height:12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" path="m,l1602486,e" filled="f" strokecolor="#a51f70" strokeweight=".3pt">
                        <v:path arrowok="t"/>
                      </v:shape>
                      <v:shape id="Graphic 8" o:spid="_x0000_s1029" style="position:absolute;left:28799;top:5181;width:21406;height:12;visibility:visible;mso-wrap-style:square;v-text-anchor:top" coordsize="214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" path="m,l2140127,e" filled="f" strokecolor="#a51f70" strokeweight=".3pt">
                        <v:path arrowok="t"/>
                      </v:shape>
                      <v:shape id="Graphic 9" o:spid="_x0000_s1030" style="position:absolute;left:50182;width:12;height:5162;visibility:visible;mso-wrap-style:square;v-text-anchor:top" coordsize="127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" path="m,516204l,e" filled="f" strokecolor="#a51f70" strokeweight=".3pt">
                        <v:path arrowok="t"/>
                      </v:shape>
                      <v:shape id="Graphic 10" o:spid="_x0000_s1031" style="position:absolute;left:50182;top:5200;width:12;height:2267;visibility:visible;mso-wrap-style:square;v-text-anchor:top" coordsize="127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" path="m,226199l,e" filled="f" strokecolor="#a51f70" strokeweight=".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0"/>
              </w:rPr>
              <w:t>Semestr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V</w:t>
            </w:r>
          </w:p>
        </w:tc>
        <w:tc>
          <w:tcPr>
            <w:tcW w:w="2679" w:type="dxa"/>
            <w:tcBorders>
              <w:bottom w:val="nil"/>
              <w:right w:val="nil"/>
            </w:tcBorders>
          </w:tcPr>
          <w:p w14:paraId="773C67B7" w14:textId="77777777" w:rsidR="00C40968" w:rsidRDefault="000A4DAA">
            <w:pPr>
              <w:pStyle w:val="TableParagraph"/>
              <w:spacing w:before="28" w:line="268" w:lineRule="auto"/>
              <w:ind w:left="164" w:right="12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wykłady – </w:t>
            </w:r>
            <w:r w:rsidR="00C40968">
              <w:rPr>
                <w:b/>
                <w:color w:val="231F20"/>
                <w:sz w:val="20"/>
              </w:rPr>
              <w:t>70</w:t>
            </w:r>
            <w:r>
              <w:rPr>
                <w:b/>
                <w:color w:val="231F20"/>
                <w:sz w:val="20"/>
              </w:rPr>
              <w:t xml:space="preserve"> godz. </w:t>
            </w:r>
          </w:p>
          <w:p w14:paraId="3091A1A3" w14:textId="6E02A9E3" w:rsidR="00BD6366" w:rsidRDefault="000A4DAA">
            <w:pPr>
              <w:pStyle w:val="TableParagraph"/>
              <w:spacing w:before="28" w:line="268" w:lineRule="auto"/>
              <w:ind w:left="164" w:right="1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zajęcia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praktyczne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80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godz.</w:t>
            </w:r>
          </w:p>
        </w:tc>
        <w:tc>
          <w:tcPr>
            <w:tcW w:w="5514" w:type="dxa"/>
            <w:tcBorders>
              <w:left w:val="nil"/>
              <w:bottom w:val="nil"/>
              <w:right w:val="nil"/>
            </w:tcBorders>
          </w:tcPr>
          <w:p w14:paraId="5DF2B37E" w14:textId="77777777" w:rsidR="00BD6366" w:rsidRDefault="000A4DAA">
            <w:pPr>
              <w:pStyle w:val="TableParagraph"/>
              <w:spacing w:before="57" w:line="249" w:lineRule="auto"/>
              <w:ind w:left="32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Liczba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punktów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ECTS przypisana modułowi</w:t>
            </w:r>
          </w:p>
          <w:p w14:paraId="42DCDB57" w14:textId="77BC4B35" w:rsidR="00BD6366" w:rsidRDefault="00C40968">
            <w:pPr>
              <w:pStyle w:val="TableParagraph"/>
              <w:spacing w:before="115" w:line="192" w:lineRule="exact"/>
              <w:ind w:left="3213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</w:tr>
      <w:tr w:rsidR="00BD6366" w14:paraId="6E51FBA4" w14:textId="77777777">
        <w:trPr>
          <w:trHeight w:val="308"/>
        </w:trPr>
        <w:tc>
          <w:tcPr>
            <w:tcW w:w="2012" w:type="dxa"/>
            <w:tcBorders>
              <w:top w:val="nil"/>
              <w:left w:val="nil"/>
            </w:tcBorders>
          </w:tcPr>
          <w:p w14:paraId="3BBEC310" w14:textId="1792522A" w:rsidR="00BD6366" w:rsidRDefault="000A4DAA">
            <w:pPr>
              <w:pStyle w:val="TableParagraph"/>
              <w:spacing w:before="13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Semestr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V</w:t>
            </w:r>
            <w:r w:rsidR="00C40968">
              <w:rPr>
                <w:b/>
                <w:color w:val="231F20"/>
                <w:spacing w:val="-10"/>
                <w:sz w:val="20"/>
              </w:rPr>
              <w:t>I</w:t>
            </w:r>
          </w:p>
        </w:tc>
        <w:tc>
          <w:tcPr>
            <w:tcW w:w="8193" w:type="dxa"/>
            <w:gridSpan w:val="2"/>
            <w:tcBorders>
              <w:top w:val="nil"/>
              <w:right w:val="nil"/>
            </w:tcBorders>
          </w:tcPr>
          <w:p w14:paraId="204E1395" w14:textId="77777777" w:rsidR="00BD6366" w:rsidRDefault="000A4DAA">
            <w:pPr>
              <w:pStyle w:val="TableParagraph"/>
              <w:spacing w:before="0" w:line="215" w:lineRule="exact"/>
              <w:ind w:left="16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praktyki zawodowe – 80 </w:t>
            </w:r>
            <w:r>
              <w:rPr>
                <w:b/>
                <w:color w:val="231F20"/>
                <w:spacing w:val="-2"/>
                <w:sz w:val="20"/>
              </w:rPr>
              <w:t>godz.</w:t>
            </w:r>
          </w:p>
        </w:tc>
      </w:tr>
      <w:tr w:rsidR="00BD6366" w14:paraId="71D24C8C" w14:textId="77777777">
        <w:trPr>
          <w:trHeight w:val="386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5A2FAB7A" w14:textId="77777777" w:rsidR="00BD6366" w:rsidRDefault="000A4DAA">
            <w:pPr>
              <w:pStyle w:val="TableParagraph"/>
              <w:spacing w:before="47"/>
              <w:ind w:left="17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Wymagania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wstępne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dodatkowe</w:t>
            </w:r>
          </w:p>
        </w:tc>
      </w:tr>
      <w:tr w:rsidR="00BD6366" w14:paraId="526ADA98" w14:textId="77777777">
        <w:trPr>
          <w:trHeight w:val="406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2BCF7FE9" w14:textId="77777777" w:rsidR="00BD6366" w:rsidRDefault="000A4DAA">
            <w:pPr>
              <w:pStyle w:val="TableParagraph"/>
              <w:spacing w:before="6" w:line="190" w:lineRule="atLeast"/>
              <w:ind w:left="170" w:right="597"/>
              <w:rPr>
                <w:sz w:val="16"/>
              </w:rPr>
            </w:pPr>
            <w:r>
              <w:rPr>
                <w:color w:val="231F20"/>
                <w:sz w:val="16"/>
              </w:rPr>
              <w:t>Wiedza,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umiejętności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kompetencje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zakresu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anatomii,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fizjologii,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patologii,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farmakologii,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podstaw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pielęgniarstwa,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chorób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wewnętrznych</w:t>
            </w:r>
            <w:r>
              <w:rPr>
                <w:color w:val="231F20"/>
                <w:spacing w:val="80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 pielęgniarstwa internistycznego</w:t>
            </w:r>
          </w:p>
        </w:tc>
      </w:tr>
      <w:tr w:rsidR="00BD6366" w14:paraId="02DFB40B" w14:textId="77777777">
        <w:trPr>
          <w:trHeight w:val="330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6850E7F6" w14:textId="77777777" w:rsidR="00BD6366" w:rsidRDefault="000A4DAA">
            <w:pPr>
              <w:pStyle w:val="TableParagraph"/>
              <w:spacing w:before="47" w:line="263" w:lineRule="exact"/>
              <w:ind w:left="17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Forma i warunki zaliczenia </w:t>
            </w:r>
            <w:r>
              <w:rPr>
                <w:b/>
                <w:color w:val="231F20"/>
                <w:spacing w:val="-2"/>
                <w:sz w:val="24"/>
              </w:rPr>
              <w:t>przedmiotu</w:t>
            </w:r>
          </w:p>
        </w:tc>
      </w:tr>
      <w:tr w:rsidR="00BD6366" w14:paraId="3E2DD966" w14:textId="77777777">
        <w:trPr>
          <w:trHeight w:val="2326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5B0ABE25" w14:textId="0D9E3A0D" w:rsidR="00BD6366" w:rsidRDefault="000A4DAA">
            <w:pPr>
              <w:pStyle w:val="TableParagraph"/>
              <w:spacing w:before="13" w:line="249" w:lineRule="auto"/>
              <w:ind w:left="170" w:right="7691"/>
              <w:rPr>
                <w:sz w:val="16"/>
              </w:rPr>
            </w:pPr>
            <w:r>
              <w:rPr>
                <w:color w:val="231F20"/>
                <w:sz w:val="16"/>
              </w:rPr>
              <w:t>Wykłady – egzamin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</w:p>
          <w:p w14:paraId="462D7B78" w14:textId="77777777" w:rsidR="00BD6366" w:rsidRDefault="000A4DAA">
            <w:pPr>
              <w:pStyle w:val="TableParagraph"/>
              <w:spacing w:before="1" w:line="249" w:lineRule="auto"/>
              <w:ind w:left="170" w:right="6976"/>
              <w:rPr>
                <w:sz w:val="16"/>
              </w:rPr>
            </w:pPr>
            <w:r>
              <w:rPr>
                <w:color w:val="231F20"/>
                <w:sz w:val="16"/>
              </w:rPr>
              <w:t>Zajęcia praktyczne – zaliczenia z oceną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Praktyki zawodowe – zaliczenie z oceną</w:t>
            </w:r>
          </w:p>
          <w:p w14:paraId="7945C115" w14:textId="77777777" w:rsidR="00BD6366" w:rsidRDefault="000A4DAA">
            <w:pPr>
              <w:pStyle w:val="TableParagraph"/>
              <w:spacing w:before="1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Warunki</w:t>
            </w:r>
            <w:r>
              <w:rPr>
                <w:color w:val="231F20"/>
                <w:spacing w:val="3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zaliczenia</w:t>
            </w:r>
            <w:r>
              <w:rPr>
                <w:color w:val="231F20"/>
                <w:spacing w:val="3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zajęć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praktycznych:</w:t>
            </w:r>
          </w:p>
          <w:p w14:paraId="040D3C3E" w14:textId="77777777" w:rsidR="00BD6366" w:rsidRDefault="000A4DAA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8"/>
              <w:ind w:left="343" w:hanging="129"/>
              <w:rPr>
                <w:sz w:val="16"/>
              </w:rPr>
            </w:pPr>
            <w:r>
              <w:rPr>
                <w:color w:val="231F20"/>
                <w:sz w:val="16"/>
              </w:rPr>
              <w:t>obecność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zajęciach</w:t>
            </w:r>
          </w:p>
          <w:p w14:paraId="0ACCC283" w14:textId="77777777" w:rsidR="00BD6366" w:rsidRDefault="000A4DAA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before="8" w:line="249" w:lineRule="auto"/>
              <w:ind w:right="610"/>
              <w:rPr>
                <w:sz w:val="16"/>
              </w:rPr>
            </w:pPr>
            <w:r>
              <w:rPr>
                <w:color w:val="231F20"/>
                <w:sz w:val="16"/>
              </w:rPr>
              <w:t>wykonanie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indywidualnego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polegającego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sformułowaniu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diagnozy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pielęgniarskiej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oraz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zaplanowaniu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stosunku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wyznaczonego chorego</w:t>
            </w:r>
          </w:p>
          <w:p w14:paraId="6C4EC09A" w14:textId="77777777" w:rsidR="00BD6366" w:rsidRDefault="000A4DAA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1"/>
              <w:ind w:left="343" w:hanging="129"/>
              <w:rPr>
                <w:sz w:val="16"/>
              </w:rPr>
            </w:pPr>
            <w:r>
              <w:rPr>
                <w:color w:val="231F20"/>
                <w:sz w:val="16"/>
              </w:rPr>
              <w:t>aktywny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udział</w:t>
            </w:r>
            <w:r>
              <w:rPr>
                <w:color w:val="231F20"/>
                <w:spacing w:val="3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3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zajęciach</w:t>
            </w:r>
            <w:r>
              <w:rPr>
                <w:color w:val="231F20"/>
                <w:spacing w:val="3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oraz</w:t>
            </w:r>
            <w:r>
              <w:rPr>
                <w:color w:val="231F20"/>
                <w:spacing w:val="3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zaliczenie</w:t>
            </w:r>
            <w:r>
              <w:rPr>
                <w:color w:val="231F20"/>
                <w:spacing w:val="3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tematów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seminaryjnych</w:t>
            </w:r>
          </w:p>
          <w:p w14:paraId="243FC9CF" w14:textId="77777777" w:rsidR="00BD6366" w:rsidRDefault="000A4DAA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8" w:line="181" w:lineRule="exact"/>
              <w:ind w:left="343" w:hanging="129"/>
              <w:rPr>
                <w:sz w:val="16"/>
              </w:rPr>
            </w:pPr>
            <w:r>
              <w:rPr>
                <w:color w:val="231F20"/>
                <w:sz w:val="16"/>
              </w:rPr>
              <w:t>prezentacja</w:t>
            </w:r>
            <w:r>
              <w:rPr>
                <w:color w:val="231F20"/>
                <w:spacing w:val="3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wybranego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artykułu</w:t>
            </w:r>
            <w:r>
              <w:rPr>
                <w:color w:val="231F20"/>
                <w:spacing w:val="3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czasopisma</w:t>
            </w:r>
            <w:r>
              <w:rPr>
                <w:color w:val="231F20"/>
                <w:spacing w:val="3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naukowego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dziedziny</w:t>
            </w:r>
            <w:r>
              <w:rPr>
                <w:color w:val="231F20"/>
                <w:spacing w:val="3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neurologii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lub</w:t>
            </w:r>
            <w:r>
              <w:rPr>
                <w:color w:val="231F20"/>
                <w:spacing w:val="3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neurochirurgii</w:t>
            </w:r>
          </w:p>
        </w:tc>
      </w:tr>
      <w:tr w:rsidR="00BD6366" w14:paraId="339F3E41" w14:textId="77777777">
        <w:trPr>
          <w:trHeight w:val="386"/>
        </w:trPr>
        <w:tc>
          <w:tcPr>
            <w:tcW w:w="10205" w:type="dxa"/>
            <w:gridSpan w:val="3"/>
            <w:tcBorders>
              <w:left w:val="nil"/>
              <w:right w:val="nil"/>
            </w:tcBorders>
          </w:tcPr>
          <w:p w14:paraId="7FF9F7AA" w14:textId="77777777" w:rsidR="00BD6366" w:rsidRDefault="000A4DAA">
            <w:pPr>
              <w:pStyle w:val="TableParagraph"/>
              <w:spacing w:before="50"/>
              <w:ind w:left="17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Cele kształcenia dla </w:t>
            </w:r>
            <w:r>
              <w:rPr>
                <w:b/>
                <w:color w:val="231F20"/>
                <w:spacing w:val="-2"/>
                <w:sz w:val="24"/>
              </w:rPr>
              <w:t>przedmiotu</w:t>
            </w:r>
          </w:p>
        </w:tc>
      </w:tr>
      <w:tr w:rsidR="00BD6366" w14:paraId="6FA8B796" w14:textId="77777777">
        <w:trPr>
          <w:trHeight w:val="463"/>
        </w:trPr>
        <w:tc>
          <w:tcPr>
            <w:tcW w:w="2012" w:type="dxa"/>
            <w:tcBorders>
              <w:left w:val="nil"/>
            </w:tcBorders>
          </w:tcPr>
          <w:p w14:paraId="7F240313" w14:textId="77777777" w:rsidR="00BD6366" w:rsidRDefault="000A4DAA">
            <w:pPr>
              <w:pStyle w:val="TableParagraph"/>
              <w:spacing w:before="137"/>
              <w:ind w:left="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Cel 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8193" w:type="dxa"/>
            <w:gridSpan w:val="2"/>
            <w:tcBorders>
              <w:right w:val="nil"/>
            </w:tcBorders>
          </w:tcPr>
          <w:p w14:paraId="2396EA56" w14:textId="77777777" w:rsidR="00BD6366" w:rsidRDefault="000A4DAA">
            <w:pPr>
              <w:pStyle w:val="TableParagraph"/>
              <w:spacing w:before="41" w:line="249" w:lineRule="auto"/>
              <w:ind w:left="164" w:right="420"/>
              <w:rPr>
                <w:sz w:val="16"/>
              </w:rPr>
            </w:pPr>
            <w:r>
              <w:rPr>
                <w:color w:val="231F20"/>
                <w:sz w:val="16"/>
              </w:rPr>
              <w:t>Opanowanie przez studentów wiedzy, umiejętności i kompetencji społecznych z zakresu neurologii oraz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pielęgnowania pacjenta w schorzeniach neurologicznych w warunkach hospitalizacji.</w:t>
            </w:r>
          </w:p>
        </w:tc>
      </w:tr>
    </w:tbl>
    <w:p w14:paraId="3697E73C" w14:textId="77777777" w:rsidR="00BD6366" w:rsidRDefault="00BD6366">
      <w:pPr>
        <w:spacing w:line="249" w:lineRule="auto"/>
        <w:rPr>
          <w:sz w:val="16"/>
        </w:rPr>
        <w:sectPr w:rsidR="00BD6366">
          <w:footerReference w:type="default" r:id="rId8"/>
          <w:type w:val="continuous"/>
          <w:pgSz w:w="11910" w:h="16840"/>
          <w:pgMar w:top="420" w:right="720" w:bottom="600" w:left="720" w:header="0" w:footer="417" w:gutter="0"/>
          <w:pgNumType w:start="1"/>
          <w:cols w:space="708"/>
        </w:sectPr>
      </w:pPr>
    </w:p>
    <w:p w14:paraId="7C8EB871" w14:textId="77777777" w:rsidR="00BD6366" w:rsidRDefault="00BD6366">
      <w:pPr>
        <w:pStyle w:val="Tekstpodstawowy"/>
        <w:spacing w:before="143"/>
        <w:rPr>
          <w:b/>
          <w:sz w:val="24"/>
        </w:rPr>
      </w:pPr>
    </w:p>
    <w:p w14:paraId="0A46CA7B" w14:textId="77777777" w:rsidR="00BD6366" w:rsidRDefault="000A4DAA">
      <w:pPr>
        <w:ind w:left="1" w:right="1"/>
        <w:jc w:val="center"/>
        <w:rPr>
          <w:b/>
          <w:sz w:val="24"/>
        </w:rPr>
      </w:pPr>
      <w:r>
        <w:rPr>
          <w:b/>
          <w:color w:val="231F20"/>
          <w:sz w:val="24"/>
        </w:rPr>
        <w:t>Efekty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uczenia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się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dla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modułu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pacing w:val="-2"/>
          <w:sz w:val="24"/>
        </w:rPr>
        <w:t>kształcenia</w:t>
      </w:r>
    </w:p>
    <w:p w14:paraId="58D274DF" w14:textId="77777777" w:rsidR="00BD6366" w:rsidRDefault="00BD6366">
      <w:pPr>
        <w:pStyle w:val="Tekstpodstawowy"/>
        <w:spacing w:before="4"/>
        <w:rPr>
          <w:b/>
          <w:sz w:val="7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78"/>
      </w:tblGrid>
      <w:tr w:rsidR="00BD6366" w14:paraId="4284EF09" w14:textId="77777777">
        <w:trPr>
          <w:trHeight w:val="500"/>
        </w:trPr>
        <w:tc>
          <w:tcPr>
            <w:tcW w:w="1433" w:type="dxa"/>
            <w:shd w:val="clear" w:color="auto" w:fill="EDDDE4"/>
          </w:tcPr>
          <w:p w14:paraId="1CDA84F4" w14:textId="77777777" w:rsidR="00BD6366" w:rsidRDefault="000A4DAA">
            <w:pPr>
              <w:pStyle w:val="TableParagraph"/>
              <w:spacing w:before="14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Symbol</w:t>
            </w:r>
          </w:p>
        </w:tc>
        <w:tc>
          <w:tcPr>
            <w:tcW w:w="8778" w:type="dxa"/>
            <w:shd w:val="clear" w:color="auto" w:fill="EDDDE4"/>
          </w:tcPr>
          <w:p w14:paraId="062B3460" w14:textId="77777777" w:rsidR="00BD6366" w:rsidRDefault="000A4DAA">
            <w:pPr>
              <w:pStyle w:val="TableParagraph"/>
              <w:spacing w:before="143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Opis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efektu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przedmiotowego</w:t>
            </w:r>
          </w:p>
        </w:tc>
      </w:tr>
      <w:tr w:rsidR="00BD6366" w14:paraId="3CAF1A0C" w14:textId="77777777">
        <w:trPr>
          <w:trHeight w:val="330"/>
        </w:trPr>
        <w:tc>
          <w:tcPr>
            <w:tcW w:w="10211" w:type="dxa"/>
            <w:gridSpan w:val="2"/>
          </w:tcPr>
          <w:p w14:paraId="00D313E6" w14:textId="77777777" w:rsidR="00BD6366" w:rsidRDefault="000A4DAA">
            <w:pPr>
              <w:pStyle w:val="TableParagraph"/>
              <w:spacing w:before="69"/>
              <w:ind w:left="7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zakresie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wiedzy:</w:t>
            </w:r>
          </w:p>
        </w:tc>
      </w:tr>
      <w:tr w:rsidR="00BD6366" w14:paraId="6AE427AA" w14:textId="77777777">
        <w:trPr>
          <w:trHeight w:val="301"/>
        </w:trPr>
        <w:tc>
          <w:tcPr>
            <w:tcW w:w="1433" w:type="dxa"/>
          </w:tcPr>
          <w:p w14:paraId="248720BE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D.W1</w:t>
            </w:r>
          </w:p>
        </w:tc>
        <w:tc>
          <w:tcPr>
            <w:tcW w:w="8778" w:type="dxa"/>
          </w:tcPr>
          <w:p w14:paraId="6EFFEAEB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Zna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czynniki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ryzyka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zagrożenia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zdrowotne u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pacjentów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różnym </w:t>
            </w:r>
            <w:r>
              <w:rPr>
                <w:color w:val="231F20"/>
                <w:spacing w:val="-2"/>
                <w:sz w:val="16"/>
              </w:rPr>
              <w:t>wieku</w:t>
            </w:r>
          </w:p>
        </w:tc>
      </w:tr>
      <w:tr w:rsidR="00BD6366" w14:paraId="7D8A32E1" w14:textId="77777777">
        <w:trPr>
          <w:trHeight w:val="301"/>
        </w:trPr>
        <w:tc>
          <w:tcPr>
            <w:tcW w:w="1433" w:type="dxa"/>
          </w:tcPr>
          <w:p w14:paraId="4DD28CFC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D.W2</w:t>
            </w:r>
          </w:p>
        </w:tc>
        <w:tc>
          <w:tcPr>
            <w:tcW w:w="8778" w:type="dxa"/>
          </w:tcPr>
          <w:p w14:paraId="21776C80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Zna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etiopatogenezę,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objawy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kliniczne,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przebieg,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leczenie,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rokowanie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zasady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opieki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pielęgniarskiej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nad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pacjentem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wybranych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chorobach</w:t>
            </w:r>
          </w:p>
        </w:tc>
      </w:tr>
      <w:tr w:rsidR="00BD6366" w14:paraId="03F77FA5" w14:textId="77777777">
        <w:trPr>
          <w:trHeight w:val="644"/>
        </w:trPr>
        <w:tc>
          <w:tcPr>
            <w:tcW w:w="1433" w:type="dxa"/>
          </w:tcPr>
          <w:p w14:paraId="39CECD69" w14:textId="77777777" w:rsidR="00BD6366" w:rsidRDefault="00BD6366">
            <w:pPr>
              <w:pStyle w:val="TableParagraph"/>
              <w:spacing w:before="43"/>
              <w:ind w:left="0"/>
              <w:rPr>
                <w:b/>
                <w:sz w:val="16"/>
              </w:rPr>
            </w:pPr>
          </w:p>
          <w:p w14:paraId="4DAB0FBB" w14:textId="77777777" w:rsidR="00BD6366" w:rsidRDefault="000A4DAA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D.W3</w:t>
            </w:r>
          </w:p>
        </w:tc>
        <w:tc>
          <w:tcPr>
            <w:tcW w:w="8778" w:type="dxa"/>
          </w:tcPr>
          <w:p w14:paraId="368769ED" w14:textId="77777777" w:rsidR="00BD6366" w:rsidRDefault="000A4DAA">
            <w:pPr>
              <w:pStyle w:val="TableParagraph"/>
              <w:spacing w:before="36" w:line="249" w:lineRule="auto"/>
              <w:ind w:left="78" w:right="552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Zna zasady diagnozowania i planowania opieki nad pacjentem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pielęgniarstwie internistycznym, chirurgicznym, położniczo-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ginekologicznym,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pediatrycznym,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geriatrycznym,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neurologicznym,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psychiatrycznym,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intensywnej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medycznej,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opiece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paliatywnej, opiece długoterminowej</w:t>
            </w:r>
          </w:p>
        </w:tc>
      </w:tr>
      <w:tr w:rsidR="00BD6366" w14:paraId="6300815D" w14:textId="77777777">
        <w:trPr>
          <w:trHeight w:val="301"/>
        </w:trPr>
        <w:tc>
          <w:tcPr>
            <w:tcW w:w="1433" w:type="dxa"/>
          </w:tcPr>
          <w:p w14:paraId="48E8888D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D.W4</w:t>
            </w:r>
          </w:p>
        </w:tc>
        <w:tc>
          <w:tcPr>
            <w:tcW w:w="8778" w:type="dxa"/>
          </w:tcPr>
          <w:p w14:paraId="1BCB5820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Zna rodzaje badań diagnostycznych i zasady ich </w:t>
            </w:r>
            <w:r>
              <w:rPr>
                <w:color w:val="231F20"/>
                <w:spacing w:val="-2"/>
                <w:sz w:val="16"/>
              </w:rPr>
              <w:t>zlecania</w:t>
            </w:r>
          </w:p>
        </w:tc>
      </w:tr>
      <w:tr w:rsidR="00BD6366" w14:paraId="4880CAE3" w14:textId="77777777">
        <w:trPr>
          <w:trHeight w:val="452"/>
        </w:trPr>
        <w:tc>
          <w:tcPr>
            <w:tcW w:w="1433" w:type="dxa"/>
          </w:tcPr>
          <w:p w14:paraId="256FC067" w14:textId="77777777" w:rsidR="00BD6366" w:rsidRDefault="000A4DAA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D.W5</w:t>
            </w:r>
          </w:p>
        </w:tc>
        <w:tc>
          <w:tcPr>
            <w:tcW w:w="8778" w:type="dxa"/>
          </w:tcPr>
          <w:p w14:paraId="4B34ED4F" w14:textId="77777777" w:rsidR="00BD6366" w:rsidRDefault="000A4DAA">
            <w:pPr>
              <w:pStyle w:val="TableParagraph"/>
              <w:spacing w:before="36" w:line="249" w:lineRule="auto"/>
              <w:ind w:left="78" w:right="257"/>
              <w:rPr>
                <w:sz w:val="16"/>
              </w:rPr>
            </w:pPr>
            <w:r>
              <w:rPr>
                <w:color w:val="231F20"/>
                <w:sz w:val="16"/>
              </w:rPr>
              <w:t>Zna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zasady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przygotowania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różnym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wieku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stanie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zdrowia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badań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zabiegów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diagnostycznych,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także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zasady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 trakcie oraz po tych badaniach i zabiegach</w:t>
            </w:r>
          </w:p>
        </w:tc>
      </w:tr>
      <w:tr w:rsidR="00BD6366" w14:paraId="2E409EF2" w14:textId="77777777">
        <w:trPr>
          <w:trHeight w:val="452"/>
        </w:trPr>
        <w:tc>
          <w:tcPr>
            <w:tcW w:w="1433" w:type="dxa"/>
          </w:tcPr>
          <w:p w14:paraId="0FF4427B" w14:textId="77777777" w:rsidR="00BD6366" w:rsidRDefault="000A4DAA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D.W6</w:t>
            </w:r>
          </w:p>
        </w:tc>
        <w:tc>
          <w:tcPr>
            <w:tcW w:w="8778" w:type="dxa"/>
          </w:tcPr>
          <w:p w14:paraId="28A71E42" w14:textId="77777777" w:rsidR="00BD6366" w:rsidRDefault="000A4DAA">
            <w:pPr>
              <w:pStyle w:val="TableParagraph"/>
              <w:spacing w:before="36" w:line="249" w:lineRule="auto"/>
              <w:ind w:left="78" w:right="73"/>
              <w:rPr>
                <w:sz w:val="16"/>
              </w:rPr>
            </w:pPr>
            <w:r>
              <w:rPr>
                <w:color w:val="231F20"/>
                <w:sz w:val="16"/>
              </w:rPr>
              <w:t>Zna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właściwości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grup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leków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ich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działanie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układy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narządy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różnych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chorobach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zależności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wieku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stanu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zdrowia,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 uwzględnieniem działań niepożądanych, interakcji z innymi lekami i dróg podania</w:t>
            </w:r>
          </w:p>
        </w:tc>
      </w:tr>
      <w:tr w:rsidR="00BD6366" w14:paraId="384E5981" w14:textId="77777777">
        <w:trPr>
          <w:trHeight w:val="301"/>
        </w:trPr>
        <w:tc>
          <w:tcPr>
            <w:tcW w:w="1433" w:type="dxa"/>
          </w:tcPr>
          <w:p w14:paraId="001E8302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D.W7</w:t>
            </w:r>
          </w:p>
        </w:tc>
        <w:tc>
          <w:tcPr>
            <w:tcW w:w="8778" w:type="dxa"/>
          </w:tcPr>
          <w:p w14:paraId="2D949614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Zna standardy i procedury pielęgniarskie stosowane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opiece nad pacjentem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różnym wieku i stanie </w:t>
            </w:r>
            <w:r>
              <w:rPr>
                <w:color w:val="231F20"/>
                <w:spacing w:val="-2"/>
                <w:sz w:val="16"/>
              </w:rPr>
              <w:t>zdrowia</w:t>
            </w:r>
          </w:p>
        </w:tc>
      </w:tr>
      <w:tr w:rsidR="00BD6366" w14:paraId="515C789F" w14:textId="77777777">
        <w:trPr>
          <w:trHeight w:val="301"/>
        </w:trPr>
        <w:tc>
          <w:tcPr>
            <w:tcW w:w="1433" w:type="dxa"/>
          </w:tcPr>
          <w:p w14:paraId="30CC82BB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D.W8</w:t>
            </w:r>
          </w:p>
        </w:tc>
        <w:tc>
          <w:tcPr>
            <w:tcW w:w="8778" w:type="dxa"/>
          </w:tcPr>
          <w:p w14:paraId="30C003BF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Zna reakcje pacjenta na chorobę, przyjęcie do szpitala i </w:t>
            </w:r>
            <w:r>
              <w:rPr>
                <w:color w:val="231F20"/>
                <w:spacing w:val="-2"/>
                <w:sz w:val="16"/>
              </w:rPr>
              <w:t>hospitalizację</w:t>
            </w:r>
          </w:p>
        </w:tc>
      </w:tr>
      <w:tr w:rsidR="00BD6366" w14:paraId="4690ACDD" w14:textId="77777777">
        <w:trPr>
          <w:trHeight w:val="452"/>
        </w:trPr>
        <w:tc>
          <w:tcPr>
            <w:tcW w:w="1433" w:type="dxa"/>
          </w:tcPr>
          <w:p w14:paraId="638C5B7A" w14:textId="77777777" w:rsidR="00BD6366" w:rsidRDefault="000A4DAA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D.W10</w:t>
            </w:r>
          </w:p>
        </w:tc>
        <w:tc>
          <w:tcPr>
            <w:tcW w:w="8778" w:type="dxa"/>
          </w:tcPr>
          <w:p w14:paraId="1A9E50DB" w14:textId="77777777" w:rsidR="00BD6366" w:rsidRDefault="000A4DAA">
            <w:pPr>
              <w:pStyle w:val="TableParagraph"/>
              <w:spacing w:before="36" w:line="249" w:lineRule="auto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Zna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zasady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organizacji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specjalistycznej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(geriatrycznej,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intensywnej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medycznej,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neurologicznej,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psychiatrycznej,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pediatrycznej, internistycznej, chirurgicznej, paliatywnej, długoterminowej oraz na bloku operacyjnym)</w:t>
            </w:r>
          </w:p>
        </w:tc>
      </w:tr>
      <w:tr w:rsidR="00BD6366" w14:paraId="558FBF2C" w14:textId="77777777">
        <w:trPr>
          <w:trHeight w:val="330"/>
        </w:trPr>
        <w:tc>
          <w:tcPr>
            <w:tcW w:w="10211" w:type="dxa"/>
            <w:gridSpan w:val="2"/>
          </w:tcPr>
          <w:p w14:paraId="374462D1" w14:textId="77777777" w:rsidR="00BD6366" w:rsidRDefault="000A4DAA">
            <w:pPr>
              <w:pStyle w:val="TableParagraph"/>
              <w:spacing w:before="69"/>
              <w:ind w:left="7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zakresie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umiejętności:</w:t>
            </w:r>
          </w:p>
        </w:tc>
      </w:tr>
      <w:tr w:rsidR="00BD6366" w14:paraId="62CDA695" w14:textId="77777777">
        <w:trPr>
          <w:trHeight w:val="452"/>
        </w:trPr>
        <w:tc>
          <w:tcPr>
            <w:tcW w:w="1433" w:type="dxa"/>
          </w:tcPr>
          <w:p w14:paraId="06A5CD42" w14:textId="77777777" w:rsidR="00BD6366" w:rsidRDefault="000A4DAA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D.U1</w:t>
            </w:r>
          </w:p>
        </w:tc>
        <w:tc>
          <w:tcPr>
            <w:tcW w:w="8778" w:type="dxa"/>
          </w:tcPr>
          <w:p w14:paraId="21C02163" w14:textId="77777777" w:rsidR="00BD6366" w:rsidRDefault="000A4DAA">
            <w:pPr>
              <w:pStyle w:val="TableParagraph"/>
              <w:spacing w:before="36" w:line="249" w:lineRule="auto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gromadzić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informacje,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formułować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diagnozę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pielęgniarską,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ustalać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pielęgniarskiej,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wdrażać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interwencje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pielęgniarskie oraz dokonywać ewaluacji opieki pielęgniarskiej</w:t>
            </w:r>
          </w:p>
        </w:tc>
      </w:tr>
      <w:tr w:rsidR="00BD6366" w14:paraId="773E8ACA" w14:textId="77777777">
        <w:trPr>
          <w:trHeight w:val="452"/>
        </w:trPr>
        <w:tc>
          <w:tcPr>
            <w:tcW w:w="1433" w:type="dxa"/>
          </w:tcPr>
          <w:p w14:paraId="067C973F" w14:textId="77777777" w:rsidR="00BD6366" w:rsidRDefault="000A4DAA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D.U2</w:t>
            </w:r>
          </w:p>
        </w:tc>
        <w:tc>
          <w:tcPr>
            <w:tcW w:w="8778" w:type="dxa"/>
          </w:tcPr>
          <w:p w14:paraId="74C2FBB0" w14:textId="77777777" w:rsidR="00BD6366" w:rsidRDefault="000A4DAA">
            <w:pPr>
              <w:pStyle w:val="TableParagraph"/>
              <w:spacing w:before="36" w:line="249" w:lineRule="auto"/>
              <w:ind w:left="78" w:right="257"/>
              <w:rPr>
                <w:sz w:val="16"/>
              </w:rPr>
            </w:pP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prowadzić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poradnictwo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zakresie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samoopieki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pacjentów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różnym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wieku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zdrowia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dotyczące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rozwojowych,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chorób i uzależnień</w:t>
            </w:r>
          </w:p>
        </w:tc>
      </w:tr>
      <w:tr w:rsidR="00BD6366" w14:paraId="63E5454D" w14:textId="77777777">
        <w:trPr>
          <w:trHeight w:val="301"/>
        </w:trPr>
        <w:tc>
          <w:tcPr>
            <w:tcW w:w="1433" w:type="dxa"/>
          </w:tcPr>
          <w:p w14:paraId="355F7154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D.U3</w:t>
            </w:r>
          </w:p>
        </w:tc>
        <w:tc>
          <w:tcPr>
            <w:tcW w:w="8778" w:type="dxa"/>
          </w:tcPr>
          <w:p w14:paraId="298B666E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Potrafi prowadzić profilaktykę powikłań występujących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przebiegu </w:t>
            </w:r>
            <w:r>
              <w:rPr>
                <w:color w:val="231F20"/>
                <w:spacing w:val="-2"/>
                <w:sz w:val="16"/>
              </w:rPr>
              <w:t>chorób</w:t>
            </w:r>
          </w:p>
        </w:tc>
      </w:tr>
      <w:tr w:rsidR="00BD6366" w14:paraId="1F43D43B" w14:textId="77777777">
        <w:trPr>
          <w:trHeight w:val="301"/>
        </w:trPr>
        <w:tc>
          <w:tcPr>
            <w:tcW w:w="1433" w:type="dxa"/>
          </w:tcPr>
          <w:p w14:paraId="6DA095C7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D.U4</w:t>
            </w:r>
          </w:p>
        </w:tc>
        <w:tc>
          <w:tcPr>
            <w:tcW w:w="8778" w:type="dxa"/>
          </w:tcPr>
          <w:p w14:paraId="449EE855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organizować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izolację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pacjentów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chorobą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zakaźną 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miejscach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publicznych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warunkach </w:t>
            </w:r>
            <w:r>
              <w:rPr>
                <w:color w:val="231F20"/>
                <w:spacing w:val="-2"/>
                <w:sz w:val="16"/>
              </w:rPr>
              <w:t>domowych</w:t>
            </w:r>
          </w:p>
        </w:tc>
      </w:tr>
      <w:tr w:rsidR="00BD6366" w14:paraId="5C6C78CE" w14:textId="77777777">
        <w:trPr>
          <w:trHeight w:val="301"/>
        </w:trPr>
        <w:tc>
          <w:tcPr>
            <w:tcW w:w="1433" w:type="dxa"/>
          </w:tcPr>
          <w:p w14:paraId="08319CA0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D.U7</w:t>
            </w:r>
          </w:p>
        </w:tc>
        <w:tc>
          <w:tcPr>
            <w:tcW w:w="8778" w:type="dxa"/>
          </w:tcPr>
          <w:p w14:paraId="72525AA6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dobierać metody i środki pielęgnacji ran na podstawie ich </w:t>
            </w:r>
            <w:r>
              <w:rPr>
                <w:color w:val="231F20"/>
                <w:spacing w:val="-2"/>
                <w:sz w:val="16"/>
              </w:rPr>
              <w:t>klasyfikacji</w:t>
            </w:r>
          </w:p>
        </w:tc>
      </w:tr>
      <w:tr w:rsidR="00BD6366" w14:paraId="64A83297" w14:textId="77777777">
        <w:trPr>
          <w:trHeight w:val="301"/>
        </w:trPr>
        <w:tc>
          <w:tcPr>
            <w:tcW w:w="1433" w:type="dxa"/>
          </w:tcPr>
          <w:p w14:paraId="48636342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D.U8</w:t>
            </w:r>
          </w:p>
        </w:tc>
        <w:tc>
          <w:tcPr>
            <w:tcW w:w="8778" w:type="dxa"/>
          </w:tcPr>
          <w:p w14:paraId="27E3AE73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rozpoznać powikłania po specjalistycznych badaniach diagnostycznych i zabiegach </w:t>
            </w:r>
            <w:r>
              <w:rPr>
                <w:color w:val="231F20"/>
                <w:spacing w:val="-2"/>
                <w:sz w:val="16"/>
              </w:rPr>
              <w:t>operacyjnych</w:t>
            </w:r>
          </w:p>
        </w:tc>
      </w:tr>
      <w:tr w:rsidR="00BD6366" w14:paraId="363381F7" w14:textId="77777777">
        <w:trPr>
          <w:trHeight w:val="301"/>
        </w:trPr>
        <w:tc>
          <w:tcPr>
            <w:tcW w:w="1433" w:type="dxa"/>
          </w:tcPr>
          <w:p w14:paraId="23A9A944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D.U12</w:t>
            </w:r>
          </w:p>
        </w:tc>
        <w:tc>
          <w:tcPr>
            <w:tcW w:w="8778" w:type="dxa"/>
          </w:tcPr>
          <w:p w14:paraId="3ECF6A73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przygotować pacjenta fizycznie i psychicznie do badań </w:t>
            </w:r>
            <w:r>
              <w:rPr>
                <w:color w:val="231F20"/>
                <w:spacing w:val="-2"/>
                <w:sz w:val="16"/>
              </w:rPr>
              <w:t>diagnostycznych</w:t>
            </w:r>
          </w:p>
        </w:tc>
      </w:tr>
      <w:tr w:rsidR="00BD6366" w14:paraId="59B61716" w14:textId="77777777">
        <w:trPr>
          <w:trHeight w:val="301"/>
        </w:trPr>
        <w:tc>
          <w:tcPr>
            <w:tcW w:w="1433" w:type="dxa"/>
          </w:tcPr>
          <w:p w14:paraId="710D9F71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D.U13</w:t>
            </w:r>
          </w:p>
        </w:tc>
        <w:tc>
          <w:tcPr>
            <w:tcW w:w="8778" w:type="dxa"/>
          </w:tcPr>
          <w:p w14:paraId="32AAB387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wystawiać skierowania na wykonanie określonych badań </w:t>
            </w:r>
            <w:r>
              <w:rPr>
                <w:color w:val="231F20"/>
                <w:spacing w:val="-2"/>
                <w:sz w:val="16"/>
              </w:rPr>
              <w:t>diagnostycznych</w:t>
            </w:r>
          </w:p>
        </w:tc>
      </w:tr>
      <w:tr w:rsidR="00BD6366" w14:paraId="1CB64A0A" w14:textId="77777777">
        <w:trPr>
          <w:trHeight w:val="452"/>
        </w:trPr>
        <w:tc>
          <w:tcPr>
            <w:tcW w:w="1433" w:type="dxa"/>
          </w:tcPr>
          <w:p w14:paraId="39A0870D" w14:textId="77777777" w:rsidR="00BD6366" w:rsidRDefault="000A4DAA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D.U15</w:t>
            </w:r>
          </w:p>
        </w:tc>
        <w:tc>
          <w:tcPr>
            <w:tcW w:w="8778" w:type="dxa"/>
          </w:tcPr>
          <w:p w14:paraId="5E69D251" w14:textId="77777777" w:rsidR="00BD6366" w:rsidRDefault="000A4DAA">
            <w:pPr>
              <w:pStyle w:val="TableParagraph"/>
              <w:spacing w:before="36" w:line="249" w:lineRule="auto"/>
              <w:ind w:left="78" w:right="257"/>
              <w:rPr>
                <w:sz w:val="16"/>
              </w:rPr>
            </w:pP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dokumentować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sytuację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zdrowotną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dynamikę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jej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zmian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realizowaną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opiekę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pielęgniarską,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uwzględnieniem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narzędzi informatycznych do gromadzenia danych</w:t>
            </w:r>
          </w:p>
        </w:tc>
      </w:tr>
      <w:tr w:rsidR="00BD6366" w14:paraId="347D576F" w14:textId="77777777">
        <w:trPr>
          <w:trHeight w:val="301"/>
        </w:trPr>
        <w:tc>
          <w:tcPr>
            <w:tcW w:w="1433" w:type="dxa"/>
          </w:tcPr>
          <w:p w14:paraId="18432898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D.U16</w:t>
            </w:r>
          </w:p>
        </w:tc>
        <w:tc>
          <w:tcPr>
            <w:tcW w:w="8778" w:type="dxa"/>
          </w:tcPr>
          <w:p w14:paraId="63790338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uczyć pacjenta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 jego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opiekuna doboru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oraz użytkowania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sprzętu pielęgnacyjno-rehabilitacyjnego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 wyrobów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medycznych</w:t>
            </w:r>
          </w:p>
        </w:tc>
      </w:tr>
      <w:tr w:rsidR="00BD6366" w14:paraId="13DB039B" w14:textId="77777777">
        <w:trPr>
          <w:trHeight w:val="301"/>
        </w:trPr>
        <w:tc>
          <w:tcPr>
            <w:tcW w:w="1433" w:type="dxa"/>
          </w:tcPr>
          <w:p w14:paraId="478FF9DE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D.U18</w:t>
            </w:r>
          </w:p>
        </w:tc>
        <w:tc>
          <w:tcPr>
            <w:tcW w:w="8778" w:type="dxa"/>
          </w:tcPr>
          <w:p w14:paraId="79718A7E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Potrafi rozpoznawać powikłania leczenia farmakologicznego, dietetycznego, rehabilitacyjnego i leczniczo-</w:t>
            </w:r>
            <w:r>
              <w:rPr>
                <w:color w:val="231F20"/>
                <w:spacing w:val="-2"/>
                <w:sz w:val="16"/>
              </w:rPr>
              <w:t>pielęgnacyjnego</w:t>
            </w:r>
          </w:p>
        </w:tc>
      </w:tr>
      <w:tr w:rsidR="00BD6366" w14:paraId="1FACE241" w14:textId="77777777">
        <w:trPr>
          <w:trHeight w:val="301"/>
        </w:trPr>
        <w:tc>
          <w:tcPr>
            <w:tcW w:w="1433" w:type="dxa"/>
          </w:tcPr>
          <w:p w14:paraId="5426004A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D.U20</w:t>
            </w:r>
          </w:p>
        </w:tc>
        <w:tc>
          <w:tcPr>
            <w:tcW w:w="8778" w:type="dxa"/>
          </w:tcPr>
          <w:p w14:paraId="50E5EC73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prowadzić rozmowę </w:t>
            </w:r>
            <w:r>
              <w:rPr>
                <w:color w:val="231F20"/>
                <w:spacing w:val="-2"/>
                <w:sz w:val="16"/>
              </w:rPr>
              <w:t>terapeutyczną</w:t>
            </w:r>
          </w:p>
        </w:tc>
      </w:tr>
      <w:tr w:rsidR="00BD6366" w14:paraId="01B850B4" w14:textId="77777777">
        <w:trPr>
          <w:trHeight w:val="301"/>
        </w:trPr>
        <w:tc>
          <w:tcPr>
            <w:tcW w:w="1433" w:type="dxa"/>
          </w:tcPr>
          <w:p w14:paraId="46708F5C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D.U22</w:t>
            </w:r>
          </w:p>
        </w:tc>
        <w:tc>
          <w:tcPr>
            <w:tcW w:w="8778" w:type="dxa"/>
          </w:tcPr>
          <w:p w14:paraId="67389BA7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przekazywać informacje członkom zespołu terapeutycznego o stanie zdrowia </w:t>
            </w:r>
            <w:r>
              <w:rPr>
                <w:color w:val="231F20"/>
                <w:spacing w:val="-2"/>
                <w:sz w:val="16"/>
              </w:rPr>
              <w:t>pacjenta</w:t>
            </w:r>
          </w:p>
        </w:tc>
      </w:tr>
      <w:tr w:rsidR="00BD6366" w14:paraId="391899F8" w14:textId="77777777">
        <w:trPr>
          <w:trHeight w:val="301"/>
        </w:trPr>
        <w:tc>
          <w:tcPr>
            <w:tcW w:w="1433" w:type="dxa"/>
          </w:tcPr>
          <w:p w14:paraId="16FCC69C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D.U23</w:t>
            </w:r>
          </w:p>
        </w:tc>
        <w:tc>
          <w:tcPr>
            <w:tcW w:w="8778" w:type="dxa"/>
          </w:tcPr>
          <w:p w14:paraId="7A5C1182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Potrafi asystować lekarzowi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trakcie badań </w:t>
            </w:r>
            <w:r>
              <w:rPr>
                <w:color w:val="231F20"/>
                <w:spacing w:val="-2"/>
                <w:sz w:val="16"/>
              </w:rPr>
              <w:t>diagnostycznych</w:t>
            </w:r>
          </w:p>
        </w:tc>
      </w:tr>
      <w:tr w:rsidR="00BD6366" w14:paraId="11ECD28D" w14:textId="77777777">
        <w:trPr>
          <w:trHeight w:val="452"/>
        </w:trPr>
        <w:tc>
          <w:tcPr>
            <w:tcW w:w="1433" w:type="dxa"/>
          </w:tcPr>
          <w:p w14:paraId="7FD78EBD" w14:textId="77777777" w:rsidR="00BD6366" w:rsidRDefault="000A4DAA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D.U24</w:t>
            </w:r>
          </w:p>
        </w:tc>
        <w:tc>
          <w:tcPr>
            <w:tcW w:w="8778" w:type="dxa"/>
          </w:tcPr>
          <w:p w14:paraId="0B8BEC17" w14:textId="77777777" w:rsidR="00BD6366" w:rsidRDefault="000A4DAA">
            <w:pPr>
              <w:pStyle w:val="TableParagraph"/>
              <w:spacing w:before="36" w:line="249" w:lineRule="auto"/>
              <w:ind w:left="78" w:right="257"/>
              <w:rPr>
                <w:sz w:val="16"/>
              </w:rPr>
            </w:pP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oceniać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poziom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bólu,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reakcję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ból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jego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nasilenie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oraz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stosować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farmakologiczne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niefarmakologiczne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postępowanie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przeciwbólowe</w:t>
            </w:r>
          </w:p>
        </w:tc>
      </w:tr>
      <w:tr w:rsidR="00BD6366" w14:paraId="3DFB2365" w14:textId="77777777">
        <w:trPr>
          <w:trHeight w:val="301"/>
        </w:trPr>
        <w:tc>
          <w:tcPr>
            <w:tcW w:w="1433" w:type="dxa"/>
          </w:tcPr>
          <w:p w14:paraId="4556146F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D.U25</w:t>
            </w:r>
          </w:p>
        </w:tc>
        <w:tc>
          <w:tcPr>
            <w:tcW w:w="8778" w:type="dxa"/>
          </w:tcPr>
          <w:p w14:paraId="125ABC6C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postępować zgodnie z procedurą z ciałem zmarłego </w:t>
            </w:r>
            <w:r>
              <w:rPr>
                <w:color w:val="231F20"/>
                <w:spacing w:val="-2"/>
                <w:sz w:val="16"/>
              </w:rPr>
              <w:t>pacjenta</w:t>
            </w:r>
          </w:p>
        </w:tc>
      </w:tr>
      <w:tr w:rsidR="00BD6366" w14:paraId="5E920689" w14:textId="77777777">
        <w:trPr>
          <w:trHeight w:val="301"/>
        </w:trPr>
        <w:tc>
          <w:tcPr>
            <w:tcW w:w="1433" w:type="dxa"/>
          </w:tcPr>
          <w:p w14:paraId="6689C151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D.U26</w:t>
            </w:r>
          </w:p>
        </w:tc>
        <w:tc>
          <w:tcPr>
            <w:tcW w:w="8778" w:type="dxa"/>
          </w:tcPr>
          <w:p w14:paraId="4DCA2248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Potrafi przygotować i podawać pacjentom leki różnymi drogami, samodzielnie lub na zlecenie </w:t>
            </w:r>
            <w:r>
              <w:rPr>
                <w:color w:val="231F20"/>
                <w:spacing w:val="-2"/>
                <w:sz w:val="16"/>
              </w:rPr>
              <w:t>lekarza</w:t>
            </w:r>
          </w:p>
        </w:tc>
      </w:tr>
      <w:tr w:rsidR="00BD6366" w14:paraId="7696649F" w14:textId="77777777">
        <w:trPr>
          <w:trHeight w:val="273"/>
        </w:trPr>
        <w:tc>
          <w:tcPr>
            <w:tcW w:w="10211" w:type="dxa"/>
            <w:gridSpan w:val="2"/>
          </w:tcPr>
          <w:p w14:paraId="2311A291" w14:textId="77777777" w:rsidR="00BD6366" w:rsidRDefault="000A4DAA">
            <w:pPr>
              <w:pStyle w:val="TableParagraph"/>
              <w:spacing w:before="41"/>
              <w:ind w:left="7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zakresie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kompetencji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społecznych:</w:t>
            </w:r>
          </w:p>
        </w:tc>
      </w:tr>
      <w:tr w:rsidR="00BD6366" w14:paraId="40ECE928" w14:textId="77777777">
        <w:trPr>
          <w:trHeight w:val="452"/>
        </w:trPr>
        <w:tc>
          <w:tcPr>
            <w:tcW w:w="1433" w:type="dxa"/>
          </w:tcPr>
          <w:p w14:paraId="029F20B3" w14:textId="77777777" w:rsidR="00BD6366" w:rsidRDefault="000A4DAA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K.01</w:t>
            </w:r>
          </w:p>
        </w:tc>
        <w:tc>
          <w:tcPr>
            <w:tcW w:w="8778" w:type="dxa"/>
          </w:tcPr>
          <w:p w14:paraId="2DB62D19" w14:textId="77777777" w:rsidR="00BD6366" w:rsidRDefault="000A4DAA">
            <w:pPr>
              <w:pStyle w:val="TableParagraph"/>
              <w:spacing w:before="36" w:line="249" w:lineRule="auto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Kieruje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się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dobrem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poszanowaniem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godności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autonomii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osób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powierzonych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opiece,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okazuje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zrozumienie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dla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różnic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światopoglądowych i kulturowych oraz empatii w relacji z pacjentem i jego rodziną</w:t>
            </w:r>
          </w:p>
        </w:tc>
      </w:tr>
      <w:tr w:rsidR="00BD6366" w14:paraId="69E2A9EB" w14:textId="77777777">
        <w:trPr>
          <w:trHeight w:val="301"/>
        </w:trPr>
        <w:tc>
          <w:tcPr>
            <w:tcW w:w="1433" w:type="dxa"/>
          </w:tcPr>
          <w:p w14:paraId="5BB9828A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K.02</w:t>
            </w:r>
          </w:p>
        </w:tc>
        <w:tc>
          <w:tcPr>
            <w:tcW w:w="8778" w:type="dxa"/>
          </w:tcPr>
          <w:p w14:paraId="76D1CE42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Przestrzega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pacjenta 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zachowuje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tajemnicy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informacje związane z </w:t>
            </w:r>
            <w:r>
              <w:rPr>
                <w:color w:val="231F20"/>
                <w:spacing w:val="-2"/>
                <w:sz w:val="16"/>
              </w:rPr>
              <w:t>pacjentem</w:t>
            </w:r>
          </w:p>
        </w:tc>
      </w:tr>
      <w:tr w:rsidR="00BD6366" w14:paraId="35D5A648" w14:textId="77777777">
        <w:trPr>
          <w:trHeight w:val="452"/>
        </w:trPr>
        <w:tc>
          <w:tcPr>
            <w:tcW w:w="1433" w:type="dxa"/>
          </w:tcPr>
          <w:p w14:paraId="379D8499" w14:textId="77777777" w:rsidR="00BD6366" w:rsidRDefault="000A4DAA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K.03</w:t>
            </w:r>
          </w:p>
        </w:tc>
        <w:tc>
          <w:tcPr>
            <w:tcW w:w="8778" w:type="dxa"/>
          </w:tcPr>
          <w:p w14:paraId="30F4AE76" w14:textId="77777777" w:rsidR="00BD6366" w:rsidRDefault="000A4DAA">
            <w:pPr>
              <w:pStyle w:val="TableParagraph"/>
              <w:spacing w:before="36" w:line="249" w:lineRule="auto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Samodzielnie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rzetelnie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wykonuje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zawód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zgodnie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zasadami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etyki,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tym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przestrzegania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wartości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powinności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moralnych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opiece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pacjentem</w:t>
            </w:r>
          </w:p>
        </w:tc>
      </w:tr>
      <w:tr w:rsidR="00BD6366" w14:paraId="58583B08" w14:textId="77777777">
        <w:trPr>
          <w:trHeight w:val="301"/>
        </w:trPr>
        <w:tc>
          <w:tcPr>
            <w:tcW w:w="1433" w:type="dxa"/>
          </w:tcPr>
          <w:p w14:paraId="6058E196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K.04</w:t>
            </w:r>
          </w:p>
        </w:tc>
        <w:tc>
          <w:tcPr>
            <w:tcW w:w="8778" w:type="dxa"/>
          </w:tcPr>
          <w:p w14:paraId="4CD311A1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Ponosi odpowiedzialność za wykonywane czynności </w:t>
            </w:r>
            <w:r>
              <w:rPr>
                <w:color w:val="231F20"/>
                <w:spacing w:val="-2"/>
                <w:sz w:val="16"/>
              </w:rPr>
              <w:t>zawodowe</w:t>
            </w:r>
          </w:p>
        </w:tc>
      </w:tr>
      <w:tr w:rsidR="00BD6366" w14:paraId="2C420592" w14:textId="77777777">
        <w:trPr>
          <w:trHeight w:val="301"/>
        </w:trPr>
        <w:tc>
          <w:tcPr>
            <w:tcW w:w="1433" w:type="dxa"/>
          </w:tcPr>
          <w:p w14:paraId="4BDD912D" w14:textId="77777777" w:rsidR="00BD6366" w:rsidRDefault="000A4DAA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K.05</w:t>
            </w:r>
          </w:p>
        </w:tc>
        <w:tc>
          <w:tcPr>
            <w:tcW w:w="8778" w:type="dxa"/>
          </w:tcPr>
          <w:p w14:paraId="0E173B13" w14:textId="77777777" w:rsidR="00BD6366" w:rsidRDefault="000A4DAA">
            <w:pPr>
              <w:pStyle w:val="TableParagraph"/>
              <w:spacing w:before="56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Zasięga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opinii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ekspertów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przypadku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trudności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samodzielnym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rozwiązaniem </w:t>
            </w:r>
            <w:r>
              <w:rPr>
                <w:color w:val="231F20"/>
                <w:spacing w:val="-2"/>
                <w:sz w:val="16"/>
              </w:rPr>
              <w:t>problemu</w:t>
            </w:r>
          </w:p>
        </w:tc>
      </w:tr>
      <w:tr w:rsidR="00BD6366" w14:paraId="3D588825" w14:textId="77777777">
        <w:trPr>
          <w:trHeight w:val="273"/>
        </w:trPr>
        <w:tc>
          <w:tcPr>
            <w:tcW w:w="1433" w:type="dxa"/>
          </w:tcPr>
          <w:p w14:paraId="7BDC7852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K.06</w:t>
            </w:r>
          </w:p>
        </w:tc>
        <w:tc>
          <w:tcPr>
            <w:tcW w:w="8778" w:type="dxa"/>
          </w:tcPr>
          <w:p w14:paraId="5400CA2A" w14:textId="77777777" w:rsidR="00BD6366" w:rsidRDefault="000A4DAA"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Przewiduje i uwzględnia czynniki wpływające na reakcje własne i </w:t>
            </w:r>
            <w:r>
              <w:rPr>
                <w:color w:val="231F20"/>
                <w:spacing w:val="-2"/>
                <w:sz w:val="16"/>
              </w:rPr>
              <w:t>pacjenta</w:t>
            </w:r>
          </w:p>
        </w:tc>
      </w:tr>
    </w:tbl>
    <w:p w14:paraId="086BD9F2" w14:textId="77777777" w:rsidR="00BD6366" w:rsidRDefault="00BD6366">
      <w:pPr>
        <w:rPr>
          <w:sz w:val="16"/>
        </w:rPr>
        <w:sectPr w:rsidR="00BD6366">
          <w:headerReference w:type="default" r:id="rId9"/>
          <w:footerReference w:type="default" r:id="rId10"/>
          <w:pgSz w:w="11910" w:h="16840"/>
          <w:pgMar w:top="1580" w:right="720" w:bottom="600" w:left="720" w:header="403" w:footer="417" w:gutter="0"/>
          <w:cols w:space="708"/>
        </w:sectPr>
      </w:pPr>
    </w:p>
    <w:p w14:paraId="2C94DEF9" w14:textId="77777777" w:rsidR="00BD6366" w:rsidRDefault="00BD6366">
      <w:pPr>
        <w:pStyle w:val="Tekstpodstawowy"/>
        <w:spacing w:before="185"/>
        <w:rPr>
          <w:b/>
          <w:sz w:val="24"/>
        </w:rPr>
      </w:pPr>
    </w:p>
    <w:p w14:paraId="663AC9ED" w14:textId="77777777" w:rsidR="00BD6366" w:rsidRDefault="000A4DAA">
      <w:pPr>
        <w:ind w:left="1" w:right="1"/>
        <w:jc w:val="center"/>
        <w:rPr>
          <w:b/>
          <w:sz w:val="24"/>
        </w:rPr>
      </w:pPr>
      <w:r>
        <w:rPr>
          <w:b/>
          <w:color w:val="231F20"/>
          <w:sz w:val="24"/>
        </w:rPr>
        <w:t>Treści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modułu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pacing w:val="-2"/>
          <w:sz w:val="24"/>
        </w:rPr>
        <w:t>kształcenia</w:t>
      </w:r>
    </w:p>
    <w:p w14:paraId="78617045" w14:textId="77777777" w:rsidR="00BD6366" w:rsidRDefault="00BD6366">
      <w:pPr>
        <w:pStyle w:val="Tekstpodstawowy"/>
        <w:spacing w:before="4"/>
        <w:rPr>
          <w:b/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78"/>
      </w:tblGrid>
      <w:tr w:rsidR="00BD6366" w14:paraId="5C3F6E61" w14:textId="77777777">
        <w:trPr>
          <w:trHeight w:val="500"/>
        </w:trPr>
        <w:tc>
          <w:tcPr>
            <w:tcW w:w="1433" w:type="dxa"/>
            <w:shd w:val="clear" w:color="auto" w:fill="EDDDE4"/>
          </w:tcPr>
          <w:p w14:paraId="4D1D0BD7" w14:textId="77777777" w:rsidR="00BD6366" w:rsidRDefault="000A4DAA">
            <w:pPr>
              <w:pStyle w:val="TableParagraph"/>
              <w:spacing w:before="14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Symbol</w:t>
            </w:r>
          </w:p>
        </w:tc>
        <w:tc>
          <w:tcPr>
            <w:tcW w:w="8778" w:type="dxa"/>
            <w:shd w:val="clear" w:color="auto" w:fill="EDDDE4"/>
          </w:tcPr>
          <w:p w14:paraId="6E5C0BD9" w14:textId="77777777" w:rsidR="00BD6366" w:rsidRDefault="000A4DAA">
            <w:pPr>
              <w:pStyle w:val="TableParagraph"/>
              <w:spacing w:before="143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Tytuł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modułu</w:t>
            </w:r>
          </w:p>
        </w:tc>
      </w:tr>
      <w:tr w:rsidR="00BD6366" w14:paraId="5A6D1247" w14:textId="77777777">
        <w:trPr>
          <w:trHeight w:val="301"/>
        </w:trPr>
        <w:tc>
          <w:tcPr>
            <w:tcW w:w="10211" w:type="dxa"/>
            <w:gridSpan w:val="2"/>
            <w:tcBorders>
              <w:left w:val="dashed" w:sz="4" w:space="0" w:color="A51F70"/>
              <w:right w:val="dashed" w:sz="4" w:space="0" w:color="A51F70"/>
            </w:tcBorders>
          </w:tcPr>
          <w:p w14:paraId="087A6478" w14:textId="55F66468" w:rsidR="00BD6366" w:rsidRDefault="00C40968">
            <w:pPr>
              <w:pStyle w:val="TableParagraph"/>
              <w:spacing w:before="55"/>
              <w:ind w:left="7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 xml:space="preserve">WYKŁAD - </w:t>
            </w:r>
            <w:r w:rsidR="000A4DAA">
              <w:rPr>
                <w:b/>
                <w:color w:val="231F20"/>
                <w:spacing w:val="-2"/>
                <w:sz w:val="16"/>
              </w:rPr>
              <w:t>NEUROLOGIA</w:t>
            </w:r>
          </w:p>
        </w:tc>
      </w:tr>
      <w:tr w:rsidR="00BD6366" w14:paraId="420DF41D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256320F6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P1.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66F437CF" w14:textId="77777777" w:rsidR="00BD6366" w:rsidRDefault="000A4DAA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Zespoły i objawy w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neurologii</w:t>
            </w:r>
          </w:p>
        </w:tc>
      </w:tr>
      <w:tr w:rsidR="00BD6366" w14:paraId="1CC5545C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2C5AD64D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P2.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33DC12AD" w14:textId="77777777" w:rsidR="00BD6366" w:rsidRDefault="000A4DAA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Bóle </w:t>
            </w:r>
            <w:r>
              <w:rPr>
                <w:color w:val="231F20"/>
                <w:spacing w:val="-2"/>
                <w:sz w:val="16"/>
              </w:rPr>
              <w:t>głowy</w:t>
            </w:r>
          </w:p>
        </w:tc>
      </w:tr>
      <w:tr w:rsidR="00BD6366" w14:paraId="6FBCA8F8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59421B45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P3.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581D1BB4" w14:textId="77777777" w:rsidR="00BD6366" w:rsidRDefault="000A4DAA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Padaczka</w:t>
            </w:r>
          </w:p>
        </w:tc>
      </w:tr>
      <w:tr w:rsidR="00BD6366" w14:paraId="070FB101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33AB3778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P4.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4A7BB65B" w14:textId="77777777" w:rsidR="00BD6366" w:rsidRDefault="000A4DAA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Choroby naczyniowe </w:t>
            </w:r>
            <w:r>
              <w:rPr>
                <w:color w:val="231F20"/>
                <w:spacing w:val="-2"/>
                <w:sz w:val="16"/>
              </w:rPr>
              <w:t>mózgu</w:t>
            </w:r>
          </w:p>
        </w:tc>
      </w:tr>
      <w:tr w:rsidR="00BD6366" w14:paraId="6B015DE8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00063514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P5.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092EFF36" w14:textId="77777777" w:rsidR="00BD6366" w:rsidRDefault="000A4DAA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Guzy </w:t>
            </w:r>
            <w:r>
              <w:rPr>
                <w:color w:val="231F20"/>
                <w:spacing w:val="-2"/>
                <w:sz w:val="16"/>
              </w:rPr>
              <w:t>wewnątrzczaszkowe</w:t>
            </w:r>
          </w:p>
        </w:tc>
      </w:tr>
      <w:tr w:rsidR="00BD6366" w14:paraId="223E80C0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2E7C89FB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P6.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7AC63DD1" w14:textId="77777777" w:rsidR="00BD6366" w:rsidRDefault="000A4DAA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Urazy czaszkowo-</w:t>
            </w:r>
            <w:r>
              <w:rPr>
                <w:color w:val="231F20"/>
                <w:spacing w:val="-2"/>
                <w:sz w:val="16"/>
              </w:rPr>
              <w:t>mózgowe</w:t>
            </w:r>
          </w:p>
        </w:tc>
      </w:tr>
      <w:tr w:rsidR="00BD6366" w14:paraId="2DB2BE3C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52DE091C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P7.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2B105C54" w14:textId="77777777" w:rsidR="00BD6366" w:rsidRDefault="000A4DAA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Wady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układu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nerwowego</w:t>
            </w:r>
          </w:p>
        </w:tc>
      </w:tr>
      <w:tr w:rsidR="00BD6366" w14:paraId="2BFDAFDE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3D38D4B8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P8.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48457747" w14:textId="77777777" w:rsidR="00BD6366" w:rsidRDefault="000A4DAA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Parkinsonizm</w:t>
            </w:r>
          </w:p>
        </w:tc>
      </w:tr>
      <w:tr w:rsidR="00BD6366" w14:paraId="2E05BF0B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3E509FA8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P9.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3609B8DD" w14:textId="77777777" w:rsidR="00BD6366" w:rsidRDefault="000A4DAA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Stwardnienie </w:t>
            </w:r>
            <w:r>
              <w:rPr>
                <w:color w:val="231F20"/>
                <w:spacing w:val="-2"/>
                <w:sz w:val="16"/>
              </w:rPr>
              <w:t>rozsiane</w:t>
            </w:r>
          </w:p>
        </w:tc>
      </w:tr>
      <w:tr w:rsidR="00BD6366" w14:paraId="614BDDFE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2D7ECAC9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P10.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743646ED" w14:textId="77777777" w:rsidR="00BD6366" w:rsidRDefault="000A4DAA">
            <w:pPr>
              <w:pStyle w:val="TableParagraph"/>
              <w:spacing w:before="54"/>
              <w:ind w:left="7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Miastenia</w:t>
            </w:r>
          </w:p>
        </w:tc>
      </w:tr>
      <w:tr w:rsidR="00BD6366" w14:paraId="65A33827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369048B1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P11.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58418BF6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Rodzaje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oraz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zasady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zlecania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badań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diagnostycznych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neurologii.</w:t>
            </w:r>
          </w:p>
        </w:tc>
      </w:tr>
      <w:tr w:rsidR="00BD6366" w14:paraId="4FB0FEA5" w14:textId="77777777">
        <w:trPr>
          <w:trHeight w:val="273"/>
        </w:trPr>
        <w:tc>
          <w:tcPr>
            <w:tcW w:w="10211" w:type="dxa"/>
            <w:gridSpan w:val="2"/>
            <w:tcBorders>
              <w:left w:val="dashed" w:sz="4" w:space="0" w:color="A51F70"/>
              <w:right w:val="dashed" w:sz="4" w:space="0" w:color="A51F70"/>
            </w:tcBorders>
          </w:tcPr>
          <w:p w14:paraId="41AE1D90" w14:textId="77C3329D" w:rsidR="00BD6366" w:rsidRDefault="00C40968">
            <w:pPr>
              <w:pStyle w:val="TableParagraph"/>
              <w:spacing w:before="41"/>
              <w:ind w:left="7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WYKŁAD - </w:t>
            </w:r>
            <w:r w:rsidR="000A4DAA">
              <w:rPr>
                <w:b/>
                <w:color w:val="231F20"/>
                <w:sz w:val="16"/>
              </w:rPr>
              <w:t xml:space="preserve">PIELĘGNIARSTWO </w:t>
            </w:r>
            <w:r w:rsidR="000A4DAA">
              <w:rPr>
                <w:b/>
                <w:color w:val="231F20"/>
                <w:spacing w:val="-2"/>
                <w:sz w:val="16"/>
              </w:rPr>
              <w:t>NEUROLOGICZNE</w:t>
            </w:r>
          </w:p>
        </w:tc>
      </w:tr>
      <w:tr w:rsidR="00BD6366" w14:paraId="78ACDBA3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5425D7E8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P12.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4AD8C290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/>
                <w:sz w:val="16"/>
              </w:rPr>
            </w:pPr>
            <w:r>
              <w:rPr>
                <w:rFonts w:ascii="Minion Pro"/>
                <w:color w:val="231F20"/>
                <w:sz w:val="16"/>
              </w:rPr>
              <w:t>Specyfika</w:t>
            </w:r>
            <w:r>
              <w:rPr>
                <w:rFonts w:ascii="Minion Pro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pracy</w:t>
            </w:r>
            <w:r>
              <w:rPr>
                <w:rFonts w:ascii="Minion Pro"/>
                <w:color w:val="231F20"/>
                <w:spacing w:val="4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w</w:t>
            </w:r>
            <w:r>
              <w:rPr>
                <w:rFonts w:ascii="Minion Pro"/>
                <w:color w:val="231F20"/>
                <w:spacing w:val="4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oddziale</w:t>
            </w:r>
            <w:r>
              <w:rPr>
                <w:rFonts w:ascii="Minion Pro"/>
                <w:color w:val="231F20"/>
                <w:spacing w:val="5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pacing w:val="-2"/>
                <w:sz w:val="16"/>
              </w:rPr>
              <w:t>neurologicznym</w:t>
            </w:r>
          </w:p>
        </w:tc>
      </w:tr>
      <w:tr w:rsidR="00BD6366" w14:paraId="4C4BCA5F" w14:textId="77777777">
        <w:trPr>
          <w:trHeight w:val="434"/>
        </w:trPr>
        <w:tc>
          <w:tcPr>
            <w:tcW w:w="1433" w:type="dxa"/>
          </w:tcPr>
          <w:p w14:paraId="1A72E771" w14:textId="77777777" w:rsidR="00BD6366" w:rsidRDefault="000A4DAA">
            <w:pPr>
              <w:pStyle w:val="TableParagraph"/>
              <w:spacing w:before="123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P13.</w:t>
            </w:r>
          </w:p>
        </w:tc>
        <w:tc>
          <w:tcPr>
            <w:tcW w:w="8778" w:type="dxa"/>
          </w:tcPr>
          <w:p w14:paraId="45258AD4" w14:textId="77777777" w:rsidR="00BD6366" w:rsidRDefault="000A4DAA">
            <w:pPr>
              <w:pStyle w:val="TableParagraph"/>
              <w:spacing w:before="30" w:line="190" w:lineRule="atLeast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Opieka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nad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pacjentem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zaburzeniami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somatycznymi,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wyższych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czynności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nerwowych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oraz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poznawczymi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przebiegu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chorób</w:t>
            </w:r>
            <w:r>
              <w:rPr>
                <w:rFonts w:ascii="Minion Pro" w:hAnsi="Minion Pro"/>
                <w:color w:val="231F20"/>
                <w:spacing w:val="40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neurologicznych</w:t>
            </w:r>
          </w:p>
        </w:tc>
      </w:tr>
      <w:tr w:rsidR="00BD6366" w14:paraId="5DAFE1A1" w14:textId="77777777">
        <w:trPr>
          <w:trHeight w:val="273"/>
        </w:trPr>
        <w:tc>
          <w:tcPr>
            <w:tcW w:w="1433" w:type="dxa"/>
          </w:tcPr>
          <w:p w14:paraId="129F72CF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P14.</w:t>
            </w:r>
          </w:p>
        </w:tc>
        <w:tc>
          <w:tcPr>
            <w:tcW w:w="8778" w:type="dxa"/>
          </w:tcPr>
          <w:p w14:paraId="0A042FF1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Udział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pielęgniarki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diagnozowaniu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chorób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układu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nerwowego</w:t>
            </w:r>
          </w:p>
        </w:tc>
      </w:tr>
      <w:tr w:rsidR="00BD6366" w14:paraId="70FD213F" w14:textId="77777777">
        <w:trPr>
          <w:trHeight w:val="273"/>
        </w:trPr>
        <w:tc>
          <w:tcPr>
            <w:tcW w:w="1433" w:type="dxa"/>
          </w:tcPr>
          <w:p w14:paraId="3F6FB65B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P15.</w:t>
            </w:r>
          </w:p>
        </w:tc>
        <w:tc>
          <w:tcPr>
            <w:tcW w:w="8778" w:type="dxa"/>
          </w:tcPr>
          <w:p w14:paraId="3BB384DF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Zastosowanie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Minion Pro" w:hAnsi="Minion Pro"/>
                <w:color w:val="231F20"/>
                <w:sz w:val="16"/>
              </w:rPr>
              <w:t>skal</w:t>
            </w:r>
            <w:proofErr w:type="spellEnd"/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pracy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pielęgniarki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neurologicznej</w:t>
            </w:r>
          </w:p>
        </w:tc>
      </w:tr>
      <w:tr w:rsidR="00BD6366" w14:paraId="6453D7DB" w14:textId="77777777">
        <w:trPr>
          <w:trHeight w:val="273"/>
        </w:trPr>
        <w:tc>
          <w:tcPr>
            <w:tcW w:w="1433" w:type="dxa"/>
          </w:tcPr>
          <w:p w14:paraId="39F15D9B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P16.</w:t>
            </w:r>
          </w:p>
        </w:tc>
        <w:tc>
          <w:tcPr>
            <w:tcW w:w="8778" w:type="dxa"/>
          </w:tcPr>
          <w:p w14:paraId="7BA0D68D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pacing w:val="-6"/>
                <w:sz w:val="16"/>
              </w:rPr>
              <w:t>Kompensacja</w:t>
            </w:r>
            <w:r>
              <w:rPr>
                <w:rFonts w:ascii="Minion Pro" w:hAnsi="Minion Pro"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>zaburzeń</w:t>
            </w:r>
            <w:r>
              <w:rPr>
                <w:rFonts w:ascii="Minion Pro" w:hAnsi="Minion Pro"/>
                <w:color w:val="231F20"/>
                <w:spacing w:val="8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>neurologicznych</w:t>
            </w:r>
          </w:p>
        </w:tc>
      </w:tr>
      <w:tr w:rsidR="00BD6366" w14:paraId="1A6B3AB9" w14:textId="77777777">
        <w:trPr>
          <w:trHeight w:val="1202"/>
        </w:trPr>
        <w:tc>
          <w:tcPr>
            <w:tcW w:w="1433" w:type="dxa"/>
          </w:tcPr>
          <w:p w14:paraId="7F8CD77A" w14:textId="77777777" w:rsidR="00BD6366" w:rsidRDefault="00BD6366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59336B3D" w14:textId="77777777" w:rsidR="00BD6366" w:rsidRDefault="00BD6366">
            <w:pPr>
              <w:pStyle w:val="TableParagraph"/>
              <w:spacing w:before="139"/>
              <w:ind w:left="0"/>
              <w:rPr>
                <w:b/>
                <w:sz w:val="16"/>
              </w:rPr>
            </w:pPr>
          </w:p>
          <w:p w14:paraId="24A5F02F" w14:textId="77777777" w:rsidR="00BD6366" w:rsidRDefault="000A4DAA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P17.</w:t>
            </w:r>
          </w:p>
        </w:tc>
        <w:tc>
          <w:tcPr>
            <w:tcW w:w="8778" w:type="dxa"/>
          </w:tcPr>
          <w:p w14:paraId="0CFBF991" w14:textId="77777777" w:rsidR="00BD6366" w:rsidRDefault="000A4DAA">
            <w:pPr>
              <w:pStyle w:val="TableParagraph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Modele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opieki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pielęgniarskiej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wybranych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schorzeniach:</w:t>
            </w:r>
          </w:p>
          <w:p w14:paraId="39A1F5E2" w14:textId="77777777" w:rsidR="00BD6366" w:rsidRDefault="000A4DAA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0"/>
              <w:ind w:hanging="119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udar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mózgu,</w:t>
            </w:r>
          </w:p>
          <w:p w14:paraId="1562C083" w14:textId="77777777" w:rsidR="00BD6366" w:rsidRDefault="000A4DAA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0"/>
              <w:ind w:hanging="119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pacing w:val="-2"/>
                <w:sz w:val="16"/>
              </w:rPr>
              <w:t>miastenia,</w:t>
            </w:r>
          </w:p>
          <w:p w14:paraId="08801A2A" w14:textId="77777777" w:rsidR="00BD6366" w:rsidRDefault="000A4DAA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0"/>
              <w:ind w:hanging="119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choroba</w:t>
            </w:r>
            <w:r>
              <w:rPr>
                <w:rFonts w:ascii="Minion Pro" w:hAnsi="Minion Pro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Parkinsona,</w:t>
            </w:r>
          </w:p>
          <w:p w14:paraId="3578760E" w14:textId="77777777" w:rsidR="00BD6366" w:rsidRDefault="000A4DAA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0"/>
              <w:ind w:hanging="119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pacing w:val="-2"/>
                <w:sz w:val="16"/>
              </w:rPr>
              <w:t>padaczka,</w:t>
            </w:r>
          </w:p>
          <w:p w14:paraId="6955C4C9" w14:textId="77777777" w:rsidR="00BD6366" w:rsidRDefault="000A4DAA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0" w:line="180" w:lineRule="exact"/>
              <w:ind w:hanging="119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pacing w:val="-2"/>
                <w:sz w:val="16"/>
              </w:rPr>
              <w:t>dyskopatia.</w:t>
            </w:r>
          </w:p>
        </w:tc>
      </w:tr>
      <w:tr w:rsidR="00BD6366" w14:paraId="40CAF169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1EB88DAC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P18.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291FB762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Opieka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okołooperacyjna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nad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pacjentem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guzem</w:t>
            </w:r>
            <w:r>
              <w:rPr>
                <w:rFonts w:ascii="Minion Pro" w:hAnsi="Minion Pro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wewnątrzczaszkowym</w:t>
            </w:r>
          </w:p>
        </w:tc>
      </w:tr>
      <w:tr w:rsidR="00BD6366" w14:paraId="6508064D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449C1592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P19.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32F4665F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Wytyczne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postępowania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urazach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układu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nerwowego.</w:t>
            </w:r>
          </w:p>
        </w:tc>
      </w:tr>
      <w:tr w:rsidR="00BD6366" w14:paraId="0794E6D9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2F60A00D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P20.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28E8D735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/>
                <w:sz w:val="16"/>
              </w:rPr>
            </w:pPr>
            <w:r>
              <w:rPr>
                <w:rFonts w:ascii="Minion Pro"/>
                <w:color w:val="231F20"/>
                <w:sz w:val="16"/>
              </w:rPr>
              <w:t>Organizacja</w:t>
            </w:r>
            <w:r>
              <w:rPr>
                <w:rFonts w:asci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opieki</w:t>
            </w:r>
            <w:r>
              <w:rPr>
                <w:rFonts w:asci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nad</w:t>
            </w:r>
            <w:r>
              <w:rPr>
                <w:rFonts w:asci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/>
                <w:color w:val="231F20"/>
                <w:sz w:val="16"/>
              </w:rPr>
              <w:t>chorym</w:t>
            </w:r>
            <w:r>
              <w:rPr>
                <w:rFonts w:ascii="Minion Pro"/>
                <w:color w:val="231F20"/>
                <w:spacing w:val="-2"/>
                <w:sz w:val="16"/>
              </w:rPr>
              <w:t xml:space="preserve"> neurologicznym,</w:t>
            </w:r>
          </w:p>
        </w:tc>
      </w:tr>
      <w:tr w:rsidR="00BD6366" w14:paraId="369B9C2C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7668B718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P21.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2A4510A0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pacing w:val="-4"/>
                <w:sz w:val="16"/>
              </w:rPr>
              <w:t>Badania wykonywane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oddziale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neurologicznym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– badania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fizykalne,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badania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płynu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mózgowo-rdzeniowego –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udział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i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zadania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pielęgniarki.</w:t>
            </w:r>
          </w:p>
        </w:tc>
      </w:tr>
      <w:tr w:rsidR="00BD6366" w14:paraId="60E4D256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0AC319DB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P22.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79C3A02D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Opieka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nad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chorymi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ilościowymi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zaburzeniami</w:t>
            </w:r>
            <w:r>
              <w:rPr>
                <w:rFonts w:ascii="Minion Pro" w:hAnsi="Minion Pro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świadomości.</w:t>
            </w:r>
          </w:p>
        </w:tc>
      </w:tr>
      <w:tr w:rsidR="00BD6366" w14:paraId="7923AB4D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45660DF9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P23.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7732F666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Udział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pielęgniarki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leczeniu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i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rehabilitacji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pacjentów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neurologicznych.</w:t>
            </w:r>
          </w:p>
        </w:tc>
      </w:tr>
      <w:tr w:rsidR="00BD6366" w14:paraId="1C69CFBD" w14:textId="77777777">
        <w:trPr>
          <w:trHeight w:val="273"/>
        </w:trPr>
        <w:tc>
          <w:tcPr>
            <w:tcW w:w="10211" w:type="dxa"/>
            <w:gridSpan w:val="2"/>
            <w:tcBorders>
              <w:left w:val="dashed" w:sz="4" w:space="0" w:color="A51F70"/>
              <w:right w:val="dashed" w:sz="4" w:space="0" w:color="A51F70"/>
            </w:tcBorders>
          </w:tcPr>
          <w:p w14:paraId="686F99BD" w14:textId="77777777" w:rsidR="00BD6366" w:rsidRDefault="000A4DAA">
            <w:pPr>
              <w:pStyle w:val="TableParagraph"/>
              <w:spacing w:before="41"/>
              <w:ind w:left="7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ZAJĘCIA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PRAKTYCZNE</w:t>
            </w:r>
          </w:p>
        </w:tc>
      </w:tr>
      <w:tr w:rsidR="00BD6366" w14:paraId="728D899F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2253449A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P24.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6F7B9199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Udział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pielęgniarki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ocenie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stanu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pacjenta: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badanie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podmiotowe,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badanie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przedmiotowe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neurologii.</w:t>
            </w:r>
          </w:p>
        </w:tc>
      </w:tr>
      <w:tr w:rsidR="00BD6366" w14:paraId="1CD53EBF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3AE5A075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P25.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1649808C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pacing w:val="-4"/>
                <w:sz w:val="16"/>
              </w:rPr>
              <w:t>Zadania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i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funkcje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pielęgniarki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opiece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nad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pacjentem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ze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schorzeniami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naczyniowymi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ośrodkowego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układu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nerwowego.</w:t>
            </w:r>
          </w:p>
        </w:tc>
      </w:tr>
      <w:tr w:rsidR="00BD6366" w14:paraId="7DB4EFAF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3BD4EE98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P26.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72D20273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Usprawnianie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motoryczne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pacjentów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niedowładami,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porażeniami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oraz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zapobieganie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powikłaniom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związanym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tymi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stanami.</w:t>
            </w:r>
          </w:p>
        </w:tc>
      </w:tr>
      <w:tr w:rsidR="00BD6366" w14:paraId="06021A3C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215BFACC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P27.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60B11F14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Standardy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i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procedury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postępowania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pielęgniarskiego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wykorzystywane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opiece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nad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pacjentem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choroba˛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Parkinsona.</w:t>
            </w:r>
          </w:p>
        </w:tc>
      </w:tr>
      <w:tr w:rsidR="00BD6366" w14:paraId="35FA0B0F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19B52CB7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P28.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568135CE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Udział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pielęgniarki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postępowaniu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diagnostyczno-terapeutycznym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neurologii.</w:t>
            </w:r>
          </w:p>
        </w:tc>
      </w:tr>
      <w:tr w:rsidR="00BD6366" w14:paraId="11DDF306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54871584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P29.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5D514557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Przygotowanie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pacjenta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i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jego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rodziny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do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samoopieki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i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samopielęgnacji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warunkach</w:t>
            </w:r>
            <w:r>
              <w:rPr>
                <w:rFonts w:ascii="Minion Pro" w:hAnsi="Minion Pro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domowych.</w:t>
            </w:r>
          </w:p>
        </w:tc>
      </w:tr>
      <w:tr w:rsidR="00BD6366" w14:paraId="29C81DFA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0AC0ED8C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P30.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2665C876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Edukacja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rodziny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zakresie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Minion Pro" w:hAnsi="Minion Pro"/>
                <w:color w:val="231F20"/>
                <w:sz w:val="16"/>
              </w:rPr>
              <w:t>zachowań</w:t>
            </w:r>
            <w:proofErr w:type="spellEnd"/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prozdrowotnych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i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przeciwdziałania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powikłaniom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występującym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po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wyjściu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ze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szpitala.</w:t>
            </w:r>
          </w:p>
        </w:tc>
      </w:tr>
      <w:tr w:rsidR="00BD6366" w14:paraId="75CC4484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7D32C1C1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P31.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1F400353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pacing w:val="-4"/>
                <w:sz w:val="16"/>
              </w:rPr>
              <w:t>Wskazania</w:t>
            </w:r>
            <w:r>
              <w:rPr>
                <w:rFonts w:ascii="Minion Pro" w:hAnsi="Minion Pro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do wykonania określonych badań diagnostycznych oraz</w:t>
            </w:r>
            <w:r>
              <w:rPr>
                <w:rFonts w:ascii="Minion Pro" w:hAnsi="Minion Pro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4"/>
                <w:sz w:val="16"/>
              </w:rPr>
              <w:t>umiejętność wystawania skierowań na określone badania diagnostyczne.</w:t>
            </w:r>
          </w:p>
        </w:tc>
      </w:tr>
      <w:tr w:rsidR="00BD6366" w14:paraId="430A4340" w14:textId="77777777">
        <w:trPr>
          <w:trHeight w:val="273"/>
        </w:trPr>
        <w:tc>
          <w:tcPr>
            <w:tcW w:w="1433" w:type="dxa"/>
            <w:tcBorders>
              <w:left w:val="dashed" w:sz="4" w:space="0" w:color="A51F70"/>
            </w:tcBorders>
          </w:tcPr>
          <w:p w14:paraId="386D7317" w14:textId="77777777" w:rsidR="00BD6366" w:rsidRDefault="000A4DAA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P32.</w:t>
            </w:r>
          </w:p>
        </w:tc>
        <w:tc>
          <w:tcPr>
            <w:tcW w:w="8778" w:type="dxa"/>
            <w:tcBorders>
              <w:right w:val="dashed" w:sz="4" w:space="0" w:color="A51F70"/>
            </w:tcBorders>
          </w:tcPr>
          <w:p w14:paraId="59E50C00" w14:textId="77777777" w:rsidR="00BD6366" w:rsidRDefault="000A4DAA">
            <w:pPr>
              <w:pStyle w:val="TableParagraph"/>
              <w:spacing w:before="58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Przygotowanie</w:t>
            </w:r>
            <w:r>
              <w:rPr>
                <w:rFonts w:ascii="Minion Pro" w:hAns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zapisów</w:t>
            </w:r>
            <w:r>
              <w:rPr>
                <w:rFonts w:ascii="Minion Pro" w:hAns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form</w:t>
            </w:r>
            <w:r>
              <w:rPr>
                <w:rFonts w:ascii="Minion Pro" w:hAns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recepturowych</w:t>
            </w:r>
            <w:r>
              <w:rPr>
                <w:rFonts w:ascii="Minion Pro" w:hAns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z w:val="16"/>
              </w:rPr>
              <w:t>substancji</w:t>
            </w:r>
            <w:r>
              <w:rPr>
                <w:rFonts w:ascii="Minion Pro" w:hAnsi="Minion Pro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>leczniczych.</w:t>
            </w:r>
          </w:p>
        </w:tc>
      </w:tr>
      <w:tr w:rsidR="00A02882" w14:paraId="6C633FB0" w14:textId="77777777" w:rsidTr="0048304D">
        <w:trPr>
          <w:trHeight w:val="273"/>
        </w:trPr>
        <w:tc>
          <w:tcPr>
            <w:tcW w:w="10211" w:type="dxa"/>
            <w:gridSpan w:val="2"/>
            <w:tcBorders>
              <w:left w:val="dashed" w:sz="4" w:space="0" w:color="A51F70"/>
              <w:right w:val="dashed" w:sz="4" w:space="0" w:color="A51F70"/>
            </w:tcBorders>
          </w:tcPr>
          <w:p w14:paraId="272C5FC8" w14:textId="35E74F42" w:rsidR="00A02882" w:rsidRPr="00A02882" w:rsidRDefault="00A02882">
            <w:pPr>
              <w:pStyle w:val="TableParagraph"/>
              <w:spacing w:before="58"/>
              <w:ind w:left="78"/>
              <w:rPr>
                <w:rFonts w:ascii="Minion Pro" w:hAnsi="Minion Pro"/>
                <w:b/>
                <w:bCs/>
                <w:color w:val="231F20"/>
                <w:sz w:val="16"/>
              </w:rPr>
            </w:pPr>
            <w:r w:rsidRPr="00A02882">
              <w:rPr>
                <w:rFonts w:ascii="Minion Pro" w:hAnsi="Minion Pro"/>
                <w:b/>
                <w:bCs/>
                <w:color w:val="231F20"/>
                <w:sz w:val="16"/>
              </w:rPr>
              <w:t>PRAKTYKI ZAWODOWE</w:t>
            </w:r>
          </w:p>
        </w:tc>
      </w:tr>
      <w:tr w:rsidR="00A02882" w14:paraId="7A13604C" w14:textId="77777777" w:rsidTr="00C22D26">
        <w:trPr>
          <w:trHeight w:val="273"/>
        </w:trPr>
        <w:tc>
          <w:tcPr>
            <w:tcW w:w="1433" w:type="dxa"/>
          </w:tcPr>
          <w:p w14:paraId="4CF37E99" w14:textId="3F5C7619" w:rsidR="00A02882" w:rsidRDefault="00A02882" w:rsidP="00C22D26">
            <w:pPr>
              <w:pStyle w:val="TableParagraph"/>
              <w:spacing w:before="46"/>
              <w:jc w:val="center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33</w:t>
            </w:r>
          </w:p>
        </w:tc>
        <w:tc>
          <w:tcPr>
            <w:tcW w:w="8778" w:type="dxa"/>
          </w:tcPr>
          <w:p w14:paraId="344C9C42" w14:textId="77777777" w:rsidR="00A02882" w:rsidRDefault="00A02882" w:rsidP="00C22D26">
            <w:pPr>
              <w:pStyle w:val="TableParagraph"/>
              <w:spacing w:before="58"/>
              <w:ind w:left="78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Specyfika opieki świadczonej w miejscu praktyk, rodzaj i zakres świadczonych usług, odbiorcy świadczeń.</w:t>
            </w:r>
          </w:p>
        </w:tc>
      </w:tr>
      <w:tr w:rsidR="00A02882" w14:paraId="43A3AACD" w14:textId="77777777" w:rsidTr="00C22D26">
        <w:trPr>
          <w:trHeight w:val="273"/>
        </w:trPr>
        <w:tc>
          <w:tcPr>
            <w:tcW w:w="1433" w:type="dxa"/>
          </w:tcPr>
          <w:p w14:paraId="54623905" w14:textId="53786158" w:rsidR="00A02882" w:rsidRDefault="00A02882" w:rsidP="00C22D26">
            <w:pPr>
              <w:pStyle w:val="TableParagraph"/>
              <w:spacing w:before="46"/>
              <w:jc w:val="center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34</w:t>
            </w:r>
          </w:p>
        </w:tc>
        <w:tc>
          <w:tcPr>
            <w:tcW w:w="8778" w:type="dxa"/>
          </w:tcPr>
          <w:p w14:paraId="573266EE" w14:textId="77777777" w:rsidR="00A02882" w:rsidRDefault="00A02882" w:rsidP="00C22D26">
            <w:pPr>
              <w:pStyle w:val="TableParagraph"/>
              <w:spacing w:before="58"/>
              <w:ind w:left="78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Współpraca z członkami zespołu terapeutycznego w procesie diagnozowania, terapii, rehabilitacji i pielęgnowania.</w:t>
            </w:r>
          </w:p>
        </w:tc>
      </w:tr>
      <w:tr w:rsidR="00A02882" w14:paraId="5A9CB168" w14:textId="77777777" w:rsidTr="00C22D26">
        <w:trPr>
          <w:trHeight w:val="273"/>
        </w:trPr>
        <w:tc>
          <w:tcPr>
            <w:tcW w:w="1433" w:type="dxa"/>
          </w:tcPr>
          <w:p w14:paraId="78DC5B5A" w14:textId="6C9618E7" w:rsidR="00A02882" w:rsidRDefault="00A02882" w:rsidP="00C22D26">
            <w:pPr>
              <w:pStyle w:val="TableParagraph"/>
              <w:spacing w:before="46"/>
              <w:jc w:val="center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35</w:t>
            </w:r>
          </w:p>
        </w:tc>
        <w:tc>
          <w:tcPr>
            <w:tcW w:w="8778" w:type="dxa"/>
          </w:tcPr>
          <w:p w14:paraId="38A98694" w14:textId="77777777" w:rsidR="00A02882" w:rsidRDefault="00A02882" w:rsidP="00C22D26">
            <w:pPr>
              <w:pStyle w:val="TableParagraph"/>
              <w:spacing w:before="58"/>
              <w:ind w:left="78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Prowadzenie dokumentacji medycznej i posługiwanie się nią.</w:t>
            </w:r>
          </w:p>
        </w:tc>
      </w:tr>
      <w:tr w:rsidR="00A02882" w14:paraId="432D5446" w14:textId="77777777" w:rsidTr="00C22D26">
        <w:trPr>
          <w:trHeight w:val="273"/>
        </w:trPr>
        <w:tc>
          <w:tcPr>
            <w:tcW w:w="1433" w:type="dxa"/>
          </w:tcPr>
          <w:p w14:paraId="484ED439" w14:textId="2B84DCDD" w:rsidR="00A02882" w:rsidRDefault="00A02882" w:rsidP="00C22D26">
            <w:pPr>
              <w:pStyle w:val="TableParagraph"/>
              <w:spacing w:before="46"/>
              <w:jc w:val="center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36</w:t>
            </w:r>
          </w:p>
        </w:tc>
        <w:tc>
          <w:tcPr>
            <w:tcW w:w="8778" w:type="dxa"/>
          </w:tcPr>
          <w:p w14:paraId="133068B3" w14:textId="77777777" w:rsidR="00A02882" w:rsidRDefault="00A02882" w:rsidP="00C22D26">
            <w:pPr>
              <w:pStyle w:val="TableParagraph"/>
              <w:spacing w:before="58"/>
              <w:ind w:left="78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Rozpoznawanie problemów pielęgnacyjnych pacjenta.</w:t>
            </w:r>
          </w:p>
        </w:tc>
      </w:tr>
      <w:tr w:rsidR="00A02882" w14:paraId="49ABABBB" w14:textId="77777777" w:rsidTr="00C22D26">
        <w:trPr>
          <w:trHeight w:val="273"/>
        </w:trPr>
        <w:tc>
          <w:tcPr>
            <w:tcW w:w="1433" w:type="dxa"/>
          </w:tcPr>
          <w:p w14:paraId="3D06D294" w14:textId="5830E9B8" w:rsidR="00A02882" w:rsidRDefault="00A02882" w:rsidP="00C22D26">
            <w:pPr>
              <w:pStyle w:val="TableParagraph"/>
              <w:spacing w:before="46"/>
              <w:jc w:val="center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37</w:t>
            </w:r>
          </w:p>
        </w:tc>
        <w:tc>
          <w:tcPr>
            <w:tcW w:w="8778" w:type="dxa"/>
          </w:tcPr>
          <w:p w14:paraId="49C946BD" w14:textId="77777777" w:rsidR="00A02882" w:rsidRDefault="00A02882" w:rsidP="00C22D26">
            <w:pPr>
              <w:pStyle w:val="TableParagraph"/>
              <w:spacing w:before="58"/>
              <w:ind w:left="78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Planowanie i sprawowanie opieki pielęgnacyjnej nad pacjentem, ocena efektów podjętych działań.</w:t>
            </w:r>
          </w:p>
        </w:tc>
      </w:tr>
      <w:tr w:rsidR="00A02882" w:rsidRPr="00B60B55" w14:paraId="254B4EBD" w14:textId="77777777" w:rsidTr="00C22D26">
        <w:trPr>
          <w:trHeight w:val="273"/>
        </w:trPr>
        <w:tc>
          <w:tcPr>
            <w:tcW w:w="1433" w:type="dxa"/>
          </w:tcPr>
          <w:p w14:paraId="59E8146D" w14:textId="5CA9C991" w:rsidR="00A02882" w:rsidRDefault="00A02882" w:rsidP="00C22D26">
            <w:pPr>
              <w:pStyle w:val="TableParagraph"/>
              <w:spacing w:before="46"/>
              <w:jc w:val="center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lastRenderedPageBreak/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38</w:t>
            </w:r>
          </w:p>
        </w:tc>
        <w:tc>
          <w:tcPr>
            <w:tcW w:w="8778" w:type="dxa"/>
          </w:tcPr>
          <w:p w14:paraId="37647E3A" w14:textId="77777777" w:rsidR="00A02882" w:rsidRPr="00B60B55" w:rsidRDefault="00A02882" w:rsidP="00C22D26">
            <w:pPr>
              <w:pStyle w:val="TableParagraph"/>
              <w:spacing w:before="58"/>
              <w:ind w:left="78"/>
              <w:rPr>
                <w:rFonts w:ascii="Minion Pro" w:hAnsi="Minion Pro"/>
                <w:color w:val="231F20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Poszerzanie wiedzy i doskonalenie umiejętności pielęgniarskich.</w:t>
            </w:r>
          </w:p>
        </w:tc>
      </w:tr>
    </w:tbl>
    <w:p w14:paraId="7C3D981C" w14:textId="77777777" w:rsidR="00BD6366" w:rsidRDefault="00BD6366">
      <w:pPr>
        <w:pStyle w:val="Tekstpodstawowy"/>
        <w:spacing w:before="214"/>
        <w:rPr>
          <w:b/>
          <w:sz w:val="20"/>
        </w:rPr>
      </w:pPr>
    </w:p>
    <w:p w14:paraId="79B85CC3" w14:textId="77777777" w:rsidR="00C40968" w:rsidRPr="0015358B" w:rsidRDefault="00C40968" w:rsidP="00C40968">
      <w:pPr>
        <w:jc w:val="center"/>
        <w:rPr>
          <w:b/>
          <w:bCs/>
          <w:sz w:val="24"/>
          <w:szCs w:val="24"/>
        </w:rPr>
      </w:pPr>
      <w:bookmarkStart w:id="0" w:name="_Hlk169730187"/>
      <w:r w:rsidRPr="0015358B">
        <w:rPr>
          <w:b/>
          <w:bCs/>
          <w:sz w:val="24"/>
          <w:szCs w:val="24"/>
        </w:rPr>
        <w:t>Formy zajęć i metody weryfikacji osiągnięcia efektów uczenia się</w:t>
      </w:r>
    </w:p>
    <w:p w14:paraId="30CB9635" w14:textId="77777777" w:rsidR="00C40968" w:rsidRDefault="00C40968" w:rsidP="00C40968">
      <w:pPr>
        <w:rPr>
          <w:sz w:val="16"/>
          <w:szCs w:val="16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10"/>
        <w:gridCol w:w="4110"/>
      </w:tblGrid>
      <w:tr w:rsidR="00C40968" w:rsidRPr="004B707F" w14:paraId="171AEC16" w14:textId="77777777" w:rsidTr="00BB769F">
        <w:trPr>
          <w:trHeight w:val="556"/>
        </w:trPr>
        <w:tc>
          <w:tcPr>
            <w:tcW w:w="1985" w:type="dxa"/>
            <w:shd w:val="clear" w:color="auto" w:fill="EDDDE4"/>
            <w:vAlign w:val="center"/>
          </w:tcPr>
          <w:p w14:paraId="0D4E425A" w14:textId="77777777" w:rsidR="00C40968" w:rsidRPr="004B707F" w:rsidRDefault="00C40968" w:rsidP="00BB769F">
            <w:pPr>
              <w:pStyle w:val="TableParagraph"/>
              <w:spacing w:before="17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SYMBOL EFEKTU UCZENIA SIĘ</w:t>
            </w:r>
          </w:p>
        </w:tc>
        <w:tc>
          <w:tcPr>
            <w:tcW w:w="4110" w:type="dxa"/>
            <w:shd w:val="clear" w:color="auto" w:fill="EDDDE4"/>
            <w:vAlign w:val="center"/>
          </w:tcPr>
          <w:p w14:paraId="0E543B09" w14:textId="77777777" w:rsidR="00C40968" w:rsidRPr="00070134" w:rsidRDefault="00C40968" w:rsidP="00BB769F">
            <w:pPr>
              <w:pStyle w:val="TableParagraph"/>
              <w:spacing w:before="63" w:line="249" w:lineRule="auto"/>
              <w:ind w:left="518" w:right="76" w:hanging="95"/>
              <w:jc w:val="center"/>
              <w:rPr>
                <w:b/>
                <w:sz w:val="16"/>
                <w:szCs w:val="16"/>
              </w:rPr>
            </w:pPr>
            <w:r w:rsidRPr="00070134">
              <w:rPr>
                <w:b/>
                <w:sz w:val="16"/>
                <w:szCs w:val="16"/>
              </w:rPr>
              <w:t>FORMA ZAJĘĆ</w:t>
            </w:r>
          </w:p>
        </w:tc>
        <w:tc>
          <w:tcPr>
            <w:tcW w:w="4110" w:type="dxa"/>
            <w:shd w:val="clear" w:color="auto" w:fill="EDDDE4"/>
            <w:vAlign w:val="center"/>
          </w:tcPr>
          <w:p w14:paraId="50696E8F" w14:textId="6FB781FD" w:rsidR="00C40968" w:rsidRPr="00070134" w:rsidRDefault="00C40968" w:rsidP="00C40968">
            <w:pPr>
              <w:pStyle w:val="TableParagraph"/>
              <w:spacing w:before="171"/>
              <w:ind w:right="1"/>
              <w:jc w:val="center"/>
              <w:rPr>
                <w:b/>
                <w:sz w:val="16"/>
                <w:szCs w:val="16"/>
              </w:rPr>
            </w:pPr>
            <w:r w:rsidRPr="00070134">
              <w:rPr>
                <w:b/>
                <w:sz w:val="16"/>
                <w:szCs w:val="16"/>
              </w:rPr>
              <w:t>METODY WERYFIKACJI OSIĄGNIĘCIA EFEKTÓW UCZENIA SIĘ</w:t>
            </w:r>
          </w:p>
          <w:p w14:paraId="77C336D1" w14:textId="77777777" w:rsidR="00C40968" w:rsidRPr="00070134" w:rsidRDefault="00C40968" w:rsidP="00BB769F">
            <w:pPr>
              <w:pStyle w:val="TableParagraph"/>
              <w:spacing w:before="171"/>
              <w:ind w:right="1"/>
              <w:jc w:val="center"/>
              <w:rPr>
                <w:b/>
                <w:sz w:val="16"/>
                <w:szCs w:val="16"/>
              </w:rPr>
            </w:pPr>
          </w:p>
        </w:tc>
      </w:tr>
      <w:tr w:rsidR="00C40968" w:rsidRPr="004B707F" w14:paraId="1DEE82EB" w14:textId="77777777" w:rsidTr="00BB769F">
        <w:trPr>
          <w:trHeight w:val="330"/>
        </w:trPr>
        <w:tc>
          <w:tcPr>
            <w:tcW w:w="1985" w:type="dxa"/>
          </w:tcPr>
          <w:p w14:paraId="7EDFBAB7" w14:textId="6F335F56" w:rsidR="00C40968" w:rsidRPr="00C1170D" w:rsidRDefault="00C40968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D.W1-D.W8, D.W10</w:t>
            </w:r>
          </w:p>
        </w:tc>
        <w:tc>
          <w:tcPr>
            <w:tcW w:w="4110" w:type="dxa"/>
            <w:vAlign w:val="center"/>
          </w:tcPr>
          <w:p w14:paraId="680AFD8F" w14:textId="5F56E034" w:rsidR="00C40968" w:rsidRPr="00C1170D" w:rsidRDefault="00C40968" w:rsidP="00C4096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wykład</w:t>
            </w:r>
          </w:p>
        </w:tc>
        <w:tc>
          <w:tcPr>
            <w:tcW w:w="4110" w:type="dxa"/>
            <w:vAlign w:val="center"/>
          </w:tcPr>
          <w:p w14:paraId="08AE3331" w14:textId="482EAA43" w:rsidR="00C40968" w:rsidRPr="00C1170D" w:rsidRDefault="00C40968" w:rsidP="00C40968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dopasowania odpowiedzi</w:t>
            </w:r>
          </w:p>
        </w:tc>
      </w:tr>
      <w:tr w:rsidR="00C40968" w:rsidRPr="004B707F" w14:paraId="5287D505" w14:textId="77777777" w:rsidTr="00BB769F">
        <w:trPr>
          <w:trHeight w:val="330"/>
        </w:trPr>
        <w:tc>
          <w:tcPr>
            <w:tcW w:w="1985" w:type="dxa"/>
          </w:tcPr>
          <w:p w14:paraId="622139FA" w14:textId="4F96D5FE" w:rsidR="00C40968" w:rsidRPr="00C1170D" w:rsidRDefault="00C40968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D.U1-D.U4, D.U7-D.U8, D.U12-D.U13, D.U15-D.U16, D.U18, D.U20, D.U22-D.U26</w:t>
            </w:r>
          </w:p>
        </w:tc>
        <w:tc>
          <w:tcPr>
            <w:tcW w:w="4110" w:type="dxa"/>
            <w:vAlign w:val="center"/>
          </w:tcPr>
          <w:p w14:paraId="2FBA0609" w14:textId="3F64ADB5" w:rsidR="00C40968" w:rsidRPr="00C1170D" w:rsidRDefault="00C40968" w:rsidP="00C4096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praktyczne, praktyki zawodowe</w:t>
            </w:r>
          </w:p>
        </w:tc>
        <w:tc>
          <w:tcPr>
            <w:tcW w:w="4110" w:type="dxa"/>
            <w:vAlign w:val="center"/>
          </w:tcPr>
          <w:p w14:paraId="0E86556C" w14:textId="7D060514" w:rsidR="00C40968" w:rsidRPr="00C1170D" w:rsidRDefault="00C40968" w:rsidP="00C40968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zaliczenie zgodnie z Dzienniczkiem zajęć praktycznych i praktyk zawodowych</w:t>
            </w:r>
          </w:p>
        </w:tc>
      </w:tr>
      <w:tr w:rsidR="00C40968" w:rsidRPr="004B707F" w14:paraId="7DCBA698" w14:textId="77777777" w:rsidTr="00E73F48">
        <w:trPr>
          <w:trHeight w:val="173"/>
        </w:trPr>
        <w:tc>
          <w:tcPr>
            <w:tcW w:w="1985" w:type="dxa"/>
          </w:tcPr>
          <w:p w14:paraId="4003F0EA" w14:textId="30BA2202" w:rsidR="00C40968" w:rsidRPr="00C1170D" w:rsidRDefault="00C40968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K01-K06</w:t>
            </w:r>
          </w:p>
        </w:tc>
        <w:tc>
          <w:tcPr>
            <w:tcW w:w="4110" w:type="dxa"/>
            <w:vAlign w:val="center"/>
          </w:tcPr>
          <w:p w14:paraId="723E2183" w14:textId="6B8827BF" w:rsidR="00C40968" w:rsidRPr="00C1170D" w:rsidRDefault="00C40968" w:rsidP="00C4096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praktyczne, praktyki zawodowe</w:t>
            </w:r>
          </w:p>
        </w:tc>
        <w:tc>
          <w:tcPr>
            <w:tcW w:w="4110" w:type="dxa"/>
            <w:vAlign w:val="center"/>
          </w:tcPr>
          <w:p w14:paraId="54989CFE" w14:textId="25DA4147" w:rsidR="00C40968" w:rsidRPr="00C1170D" w:rsidRDefault="00C40968" w:rsidP="00C40968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zaliczenie zgodnie z Dzienniczkiem zajęć praktycznych i praktyk zawodowych</w:t>
            </w:r>
          </w:p>
        </w:tc>
      </w:tr>
      <w:bookmarkEnd w:id="0"/>
    </w:tbl>
    <w:p w14:paraId="76DD87F6" w14:textId="2BB5F289" w:rsidR="00C40968" w:rsidRDefault="00C40968" w:rsidP="00C40968">
      <w:pPr>
        <w:spacing w:before="1"/>
        <w:ind w:right="1"/>
        <w:rPr>
          <w:b/>
          <w:color w:val="231F20"/>
          <w:sz w:val="24"/>
          <w:szCs w:val="24"/>
        </w:rPr>
      </w:pPr>
    </w:p>
    <w:p w14:paraId="7E264982" w14:textId="77777777" w:rsidR="00C40968" w:rsidRDefault="00C40968">
      <w:pPr>
        <w:spacing w:before="1"/>
        <w:ind w:left="2" w:right="1"/>
        <w:jc w:val="center"/>
        <w:rPr>
          <w:b/>
          <w:color w:val="231F20"/>
          <w:sz w:val="24"/>
          <w:szCs w:val="24"/>
        </w:rPr>
      </w:pPr>
    </w:p>
    <w:p w14:paraId="62015518" w14:textId="2CCE0689" w:rsidR="00BD6366" w:rsidRPr="00C40968" w:rsidRDefault="000A4DAA">
      <w:pPr>
        <w:spacing w:before="1"/>
        <w:ind w:left="2" w:right="1"/>
        <w:jc w:val="center"/>
        <w:rPr>
          <w:b/>
          <w:sz w:val="24"/>
          <w:szCs w:val="24"/>
        </w:rPr>
      </w:pPr>
      <w:r w:rsidRPr="00C40968">
        <w:rPr>
          <w:b/>
          <w:color w:val="231F20"/>
          <w:sz w:val="24"/>
          <w:szCs w:val="24"/>
        </w:rPr>
        <w:t>Wykaz</w:t>
      </w:r>
      <w:r w:rsidRPr="00C40968">
        <w:rPr>
          <w:b/>
          <w:color w:val="231F20"/>
          <w:spacing w:val="17"/>
          <w:sz w:val="24"/>
          <w:szCs w:val="24"/>
        </w:rPr>
        <w:t xml:space="preserve"> </w:t>
      </w:r>
      <w:r w:rsidRPr="00C40968">
        <w:rPr>
          <w:b/>
          <w:color w:val="231F20"/>
          <w:sz w:val="24"/>
          <w:szCs w:val="24"/>
        </w:rPr>
        <w:t>literatury</w:t>
      </w:r>
      <w:r w:rsidRPr="00C40968">
        <w:rPr>
          <w:b/>
          <w:color w:val="231F20"/>
          <w:spacing w:val="17"/>
          <w:sz w:val="24"/>
          <w:szCs w:val="24"/>
        </w:rPr>
        <w:t xml:space="preserve"> </w:t>
      </w:r>
      <w:r w:rsidRPr="00C40968">
        <w:rPr>
          <w:b/>
          <w:color w:val="231F20"/>
          <w:sz w:val="24"/>
          <w:szCs w:val="24"/>
        </w:rPr>
        <w:t>podstawowej</w:t>
      </w:r>
      <w:r w:rsidRPr="00C40968">
        <w:rPr>
          <w:b/>
          <w:color w:val="231F20"/>
          <w:spacing w:val="18"/>
          <w:sz w:val="24"/>
          <w:szCs w:val="24"/>
        </w:rPr>
        <w:t xml:space="preserve"> </w:t>
      </w:r>
      <w:r w:rsidRPr="00C40968">
        <w:rPr>
          <w:b/>
          <w:color w:val="231F20"/>
          <w:sz w:val="24"/>
          <w:szCs w:val="24"/>
        </w:rPr>
        <w:t>i</w:t>
      </w:r>
      <w:r w:rsidRPr="00C40968">
        <w:rPr>
          <w:b/>
          <w:color w:val="231F20"/>
          <w:spacing w:val="17"/>
          <w:sz w:val="24"/>
          <w:szCs w:val="24"/>
        </w:rPr>
        <w:t xml:space="preserve"> </w:t>
      </w:r>
      <w:r w:rsidRPr="00C40968">
        <w:rPr>
          <w:b/>
          <w:color w:val="231F20"/>
          <w:sz w:val="24"/>
          <w:szCs w:val="24"/>
        </w:rPr>
        <w:t>uzupełniającej,</w:t>
      </w:r>
      <w:r w:rsidRPr="00C40968">
        <w:rPr>
          <w:b/>
          <w:color w:val="231F20"/>
          <w:spacing w:val="17"/>
          <w:sz w:val="24"/>
          <w:szCs w:val="24"/>
        </w:rPr>
        <w:t xml:space="preserve"> </w:t>
      </w:r>
      <w:r w:rsidRPr="00C40968">
        <w:rPr>
          <w:b/>
          <w:color w:val="231F20"/>
          <w:sz w:val="24"/>
          <w:szCs w:val="24"/>
        </w:rPr>
        <w:t>obowiązującej</w:t>
      </w:r>
      <w:r w:rsidRPr="00C40968">
        <w:rPr>
          <w:b/>
          <w:color w:val="231F20"/>
          <w:spacing w:val="18"/>
          <w:sz w:val="24"/>
          <w:szCs w:val="24"/>
        </w:rPr>
        <w:t xml:space="preserve"> </w:t>
      </w:r>
      <w:r w:rsidRPr="00C40968">
        <w:rPr>
          <w:b/>
          <w:color w:val="231F20"/>
          <w:sz w:val="24"/>
          <w:szCs w:val="24"/>
        </w:rPr>
        <w:t>do</w:t>
      </w:r>
      <w:r w:rsidRPr="00C40968">
        <w:rPr>
          <w:b/>
          <w:color w:val="231F20"/>
          <w:spacing w:val="17"/>
          <w:sz w:val="24"/>
          <w:szCs w:val="24"/>
        </w:rPr>
        <w:t xml:space="preserve"> </w:t>
      </w:r>
      <w:r w:rsidRPr="00C40968">
        <w:rPr>
          <w:b/>
          <w:color w:val="231F20"/>
          <w:sz w:val="24"/>
          <w:szCs w:val="24"/>
        </w:rPr>
        <w:t>zaliczenia</w:t>
      </w:r>
      <w:r w:rsidRPr="00C40968">
        <w:rPr>
          <w:b/>
          <w:color w:val="231F20"/>
          <w:spacing w:val="17"/>
          <w:sz w:val="24"/>
          <w:szCs w:val="24"/>
        </w:rPr>
        <w:t xml:space="preserve"> </w:t>
      </w:r>
      <w:r w:rsidRPr="00C40968">
        <w:rPr>
          <w:b/>
          <w:color w:val="231F20"/>
          <w:sz w:val="24"/>
          <w:szCs w:val="24"/>
        </w:rPr>
        <w:t>danego</w:t>
      </w:r>
      <w:r w:rsidRPr="00C40968">
        <w:rPr>
          <w:b/>
          <w:color w:val="231F20"/>
          <w:spacing w:val="18"/>
          <w:sz w:val="24"/>
          <w:szCs w:val="24"/>
        </w:rPr>
        <w:t xml:space="preserve"> </w:t>
      </w:r>
      <w:r w:rsidRPr="00C40968">
        <w:rPr>
          <w:b/>
          <w:color w:val="231F20"/>
          <w:spacing w:val="-2"/>
          <w:sz w:val="24"/>
          <w:szCs w:val="24"/>
        </w:rPr>
        <w:t>modułu</w:t>
      </w:r>
    </w:p>
    <w:p w14:paraId="682A5B59" w14:textId="77777777" w:rsidR="00BD6366" w:rsidRDefault="00BD6366">
      <w:pPr>
        <w:pStyle w:val="Tekstpodstawowy"/>
        <w:rPr>
          <w:b/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10240"/>
      </w:tblGrid>
      <w:tr w:rsidR="00BD6366" w14:paraId="4E0CBFC8" w14:textId="77777777">
        <w:trPr>
          <w:trHeight w:val="556"/>
        </w:trPr>
        <w:tc>
          <w:tcPr>
            <w:tcW w:w="10240" w:type="dxa"/>
            <w:shd w:val="clear" w:color="auto" w:fill="EDDDE4"/>
          </w:tcPr>
          <w:p w14:paraId="3BFF592C" w14:textId="77777777" w:rsidR="00BD6366" w:rsidRDefault="000A4DAA">
            <w:pPr>
              <w:pStyle w:val="TableParagraph"/>
              <w:spacing w:before="17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Literatura </w:t>
            </w:r>
            <w:r>
              <w:rPr>
                <w:b/>
                <w:color w:val="231F20"/>
                <w:spacing w:val="-2"/>
                <w:sz w:val="18"/>
              </w:rPr>
              <w:t>podstawowa</w:t>
            </w:r>
          </w:p>
        </w:tc>
      </w:tr>
      <w:tr w:rsidR="00BD6366" w14:paraId="05388DD3" w14:textId="77777777">
        <w:trPr>
          <w:trHeight w:val="301"/>
        </w:trPr>
        <w:tc>
          <w:tcPr>
            <w:tcW w:w="10240" w:type="dxa"/>
          </w:tcPr>
          <w:p w14:paraId="5A262A7B" w14:textId="77777777" w:rsidR="00BD6366" w:rsidRDefault="000A4DAA">
            <w:pPr>
              <w:pStyle w:val="TableParagraph"/>
              <w:spacing w:before="56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1.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Jaracz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Domitrz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Pielęgniarstwo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neurologiczne.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Wydawnictwo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Lekarskie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PZWL,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Warszawa</w:t>
            </w:r>
            <w:r>
              <w:rPr>
                <w:color w:val="231F20"/>
                <w:spacing w:val="-2"/>
                <w:sz w:val="16"/>
              </w:rPr>
              <w:t xml:space="preserve"> 2022.</w:t>
            </w:r>
          </w:p>
        </w:tc>
      </w:tr>
      <w:tr w:rsidR="00BD6366" w14:paraId="19927147" w14:textId="77777777">
        <w:trPr>
          <w:trHeight w:val="301"/>
        </w:trPr>
        <w:tc>
          <w:tcPr>
            <w:tcW w:w="10240" w:type="dxa"/>
          </w:tcPr>
          <w:p w14:paraId="65A582A9" w14:textId="77777777" w:rsidR="00BD6366" w:rsidRDefault="000A4DAA">
            <w:pPr>
              <w:pStyle w:val="TableParagraph"/>
              <w:spacing w:before="56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2.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Kózka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Płaszewska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Żywko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Modele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opieki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pielęgniarskiej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chorym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dorosłym.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Wydawnictwo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Lekarskie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PZWL,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Warszawa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2010.</w:t>
            </w:r>
          </w:p>
        </w:tc>
      </w:tr>
      <w:tr w:rsidR="00BD6366" w14:paraId="6A9E5454" w14:textId="77777777">
        <w:trPr>
          <w:trHeight w:val="301"/>
        </w:trPr>
        <w:tc>
          <w:tcPr>
            <w:tcW w:w="10240" w:type="dxa"/>
          </w:tcPr>
          <w:p w14:paraId="22106924" w14:textId="77777777" w:rsidR="00BD6366" w:rsidRDefault="000A4DAA">
            <w:pPr>
              <w:pStyle w:val="TableParagraph"/>
              <w:spacing w:before="56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3.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Kózka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Płaszewska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Żywko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Procedury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pielęgniarskie.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Wydawnictwo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Lekarskie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PZWL,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Warszawa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2009.</w:t>
            </w:r>
          </w:p>
        </w:tc>
      </w:tr>
      <w:tr w:rsidR="00BD6366" w14:paraId="06147622" w14:textId="77777777">
        <w:trPr>
          <w:trHeight w:val="301"/>
        </w:trPr>
        <w:tc>
          <w:tcPr>
            <w:tcW w:w="10240" w:type="dxa"/>
          </w:tcPr>
          <w:p w14:paraId="57161AF1" w14:textId="77777777" w:rsidR="00BD6366" w:rsidRDefault="000A4DAA">
            <w:pPr>
              <w:pStyle w:val="TableParagraph"/>
              <w:spacing w:before="56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4.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Kózka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Płaszewska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Żywko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Diagnozy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interwencje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pielęgniarskie.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Wydawnictwo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Lekarskie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PZWL,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Warszawa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2021</w:t>
            </w:r>
          </w:p>
        </w:tc>
      </w:tr>
      <w:tr w:rsidR="00BD6366" w14:paraId="7E0871CC" w14:textId="77777777">
        <w:trPr>
          <w:trHeight w:val="556"/>
        </w:trPr>
        <w:tc>
          <w:tcPr>
            <w:tcW w:w="10240" w:type="dxa"/>
            <w:shd w:val="clear" w:color="auto" w:fill="EDDDE4"/>
          </w:tcPr>
          <w:p w14:paraId="5A049D03" w14:textId="77777777" w:rsidR="00BD6366" w:rsidRDefault="000A4DAA">
            <w:pPr>
              <w:pStyle w:val="TableParagraph"/>
              <w:spacing w:before="17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Literatura </w:t>
            </w:r>
            <w:r>
              <w:rPr>
                <w:b/>
                <w:color w:val="231F20"/>
                <w:spacing w:val="-2"/>
                <w:sz w:val="18"/>
              </w:rPr>
              <w:t>uzupełniająca</w:t>
            </w:r>
          </w:p>
        </w:tc>
      </w:tr>
      <w:tr w:rsidR="00BD6366" w14:paraId="72B49A37" w14:textId="77777777">
        <w:trPr>
          <w:trHeight w:val="301"/>
        </w:trPr>
        <w:tc>
          <w:tcPr>
            <w:tcW w:w="10240" w:type="dxa"/>
          </w:tcPr>
          <w:p w14:paraId="2502AD07" w14:textId="77777777" w:rsidR="00BD6366" w:rsidRDefault="000A4DAA">
            <w:pPr>
              <w:pStyle w:val="TableParagraph"/>
              <w:spacing w:before="56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1.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Szczudlik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wsp</w:t>
            </w:r>
            <w:proofErr w:type="spellEnd"/>
            <w:r>
              <w:rPr>
                <w:color w:val="231F20"/>
                <w:sz w:val="16"/>
              </w:rPr>
              <w:t>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Udar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mózgu.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Wydawnictwo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Uniwersytetu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Jagiellońskiego,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Kraków</w:t>
            </w:r>
            <w:r>
              <w:rPr>
                <w:color w:val="231F20"/>
                <w:spacing w:val="-2"/>
                <w:sz w:val="16"/>
              </w:rPr>
              <w:t xml:space="preserve"> 2007.</w:t>
            </w:r>
          </w:p>
        </w:tc>
      </w:tr>
      <w:tr w:rsidR="00BD6366" w14:paraId="62BB0133" w14:textId="77777777">
        <w:trPr>
          <w:trHeight w:val="301"/>
        </w:trPr>
        <w:tc>
          <w:tcPr>
            <w:tcW w:w="10240" w:type="dxa"/>
          </w:tcPr>
          <w:p w14:paraId="158D246C" w14:textId="77777777" w:rsidR="00BD6366" w:rsidRDefault="000A4DAA">
            <w:pPr>
              <w:pStyle w:val="TableParagraph"/>
              <w:spacing w:before="56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2.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Ślusarz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Szewczyk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Pielęgniarstwo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neurochirurgii.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Wydawnictwo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Borgis,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Warszawa</w:t>
            </w:r>
            <w:r>
              <w:rPr>
                <w:color w:val="231F20"/>
                <w:spacing w:val="-2"/>
                <w:sz w:val="16"/>
              </w:rPr>
              <w:t xml:space="preserve"> 2006.</w:t>
            </w:r>
          </w:p>
        </w:tc>
      </w:tr>
      <w:tr w:rsidR="00BD6366" w14:paraId="51108877" w14:textId="77777777">
        <w:trPr>
          <w:trHeight w:val="301"/>
        </w:trPr>
        <w:tc>
          <w:tcPr>
            <w:tcW w:w="10240" w:type="dxa"/>
          </w:tcPr>
          <w:p w14:paraId="3B29E3AF" w14:textId="77777777" w:rsidR="00BD6366" w:rsidRDefault="000A4DAA">
            <w:pPr>
              <w:pStyle w:val="TableParagraph"/>
              <w:spacing w:before="56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3.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Ślusarz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R.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Wybrane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standardy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procedury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pielęgniarstwie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neurochirurgicznym.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Naczelna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Izba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Pielęgniarek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Położnych,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Warszawa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2007</w:t>
            </w:r>
          </w:p>
        </w:tc>
      </w:tr>
    </w:tbl>
    <w:p w14:paraId="0250198C" w14:textId="77777777" w:rsidR="00BD6366" w:rsidRDefault="000A4DAA">
      <w:pPr>
        <w:spacing w:before="205"/>
        <w:ind w:left="1" w:right="1"/>
        <w:jc w:val="center"/>
        <w:rPr>
          <w:b/>
          <w:sz w:val="24"/>
        </w:rPr>
      </w:pPr>
      <w:r>
        <w:rPr>
          <w:b/>
          <w:color w:val="231F20"/>
          <w:sz w:val="24"/>
        </w:rPr>
        <w:t>Kryteria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oceny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odpowiedzi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ustnych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studenta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na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zajęciach</w:t>
      </w:r>
      <w:r>
        <w:rPr>
          <w:b/>
          <w:color w:val="231F20"/>
          <w:spacing w:val="-2"/>
          <w:sz w:val="24"/>
        </w:rPr>
        <w:t xml:space="preserve"> teoretycznych</w:t>
      </w:r>
    </w:p>
    <w:p w14:paraId="55F0BAF1" w14:textId="77777777" w:rsidR="00BD6366" w:rsidRDefault="00BD6366">
      <w:pPr>
        <w:pStyle w:val="Tekstpodstawowy"/>
        <w:spacing w:before="4"/>
        <w:rPr>
          <w:b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7710"/>
        <w:gridCol w:w="1647"/>
      </w:tblGrid>
      <w:tr w:rsidR="00BD6366" w14:paraId="264E2504" w14:textId="77777777">
        <w:trPr>
          <w:trHeight w:val="556"/>
        </w:trPr>
        <w:tc>
          <w:tcPr>
            <w:tcW w:w="860" w:type="dxa"/>
            <w:shd w:val="clear" w:color="auto" w:fill="EDDDE4"/>
          </w:tcPr>
          <w:p w14:paraId="0F409A67" w14:textId="77777777" w:rsidR="00BD6366" w:rsidRDefault="000A4DAA">
            <w:pPr>
              <w:pStyle w:val="TableParagraph"/>
              <w:spacing w:before="17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Lp.</w:t>
            </w:r>
          </w:p>
        </w:tc>
        <w:tc>
          <w:tcPr>
            <w:tcW w:w="7710" w:type="dxa"/>
            <w:shd w:val="clear" w:color="auto" w:fill="EDDDE4"/>
          </w:tcPr>
          <w:p w14:paraId="3C702CA6" w14:textId="77777777" w:rsidR="00BD6366" w:rsidRDefault="000A4DAA">
            <w:pPr>
              <w:pStyle w:val="TableParagraph"/>
              <w:spacing w:before="171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Kryteria</w:t>
            </w:r>
          </w:p>
        </w:tc>
        <w:tc>
          <w:tcPr>
            <w:tcW w:w="1647" w:type="dxa"/>
            <w:shd w:val="clear" w:color="auto" w:fill="EDDDE4"/>
          </w:tcPr>
          <w:p w14:paraId="366D9DDE" w14:textId="77777777" w:rsidR="00BD6366" w:rsidRDefault="000A4DAA">
            <w:pPr>
              <w:pStyle w:val="TableParagraph"/>
              <w:spacing w:before="171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Liczba </w:t>
            </w:r>
            <w:r>
              <w:rPr>
                <w:b/>
                <w:color w:val="231F20"/>
                <w:spacing w:val="-2"/>
                <w:sz w:val="18"/>
              </w:rPr>
              <w:t>punktów</w:t>
            </w:r>
          </w:p>
        </w:tc>
      </w:tr>
      <w:tr w:rsidR="00BD6366" w14:paraId="636A1392" w14:textId="77777777">
        <w:trPr>
          <w:trHeight w:val="330"/>
        </w:trPr>
        <w:tc>
          <w:tcPr>
            <w:tcW w:w="860" w:type="dxa"/>
          </w:tcPr>
          <w:p w14:paraId="1EEEDC5A" w14:textId="77777777" w:rsidR="00BD6366" w:rsidRDefault="000A4DAA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7710" w:type="dxa"/>
          </w:tcPr>
          <w:p w14:paraId="4C8830A0" w14:textId="77777777" w:rsidR="00BD6366" w:rsidRDefault="000A4DAA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Wykazanie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wiedzy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zrozumienia</w:t>
            </w:r>
            <w:r>
              <w:rPr>
                <w:color w:val="231F20"/>
                <w:spacing w:val="-2"/>
                <w:sz w:val="16"/>
              </w:rPr>
              <w:t xml:space="preserve"> tematu.</w:t>
            </w:r>
          </w:p>
        </w:tc>
        <w:tc>
          <w:tcPr>
            <w:tcW w:w="1647" w:type="dxa"/>
          </w:tcPr>
          <w:p w14:paraId="1FBE525A" w14:textId="77777777" w:rsidR="00BD6366" w:rsidRDefault="000A4DAA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6</w:t>
            </w:r>
          </w:p>
        </w:tc>
      </w:tr>
      <w:tr w:rsidR="00BD6366" w14:paraId="2FFE72B6" w14:textId="77777777">
        <w:trPr>
          <w:trHeight w:val="330"/>
        </w:trPr>
        <w:tc>
          <w:tcPr>
            <w:tcW w:w="860" w:type="dxa"/>
          </w:tcPr>
          <w:p w14:paraId="777DAFD0" w14:textId="77777777" w:rsidR="00BD6366" w:rsidRDefault="000A4DAA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7710" w:type="dxa"/>
          </w:tcPr>
          <w:p w14:paraId="2BCEAE5B" w14:textId="77777777" w:rsidR="00BD6366" w:rsidRDefault="000A4DAA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Zgodność sformułowanych wypowiedzi ze stanem aktualnej wiedzy </w:t>
            </w:r>
            <w:r>
              <w:rPr>
                <w:color w:val="231F20"/>
                <w:spacing w:val="-2"/>
                <w:sz w:val="16"/>
              </w:rPr>
              <w:t>pielęgniarskiej</w:t>
            </w:r>
          </w:p>
        </w:tc>
        <w:tc>
          <w:tcPr>
            <w:tcW w:w="1647" w:type="dxa"/>
          </w:tcPr>
          <w:p w14:paraId="3303B333" w14:textId="77777777" w:rsidR="00BD6366" w:rsidRDefault="000A4DAA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6</w:t>
            </w:r>
          </w:p>
        </w:tc>
      </w:tr>
      <w:tr w:rsidR="00BD6366" w14:paraId="6F16878F" w14:textId="77777777">
        <w:trPr>
          <w:trHeight w:val="330"/>
        </w:trPr>
        <w:tc>
          <w:tcPr>
            <w:tcW w:w="860" w:type="dxa"/>
          </w:tcPr>
          <w:p w14:paraId="4F837906" w14:textId="77777777" w:rsidR="00BD6366" w:rsidRDefault="000A4DAA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7710" w:type="dxa"/>
          </w:tcPr>
          <w:p w14:paraId="01C6AAE8" w14:textId="77777777" w:rsidR="00BD6366" w:rsidRDefault="000A4DAA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Poprawność terminologiczna i </w:t>
            </w:r>
            <w:r>
              <w:rPr>
                <w:color w:val="231F20"/>
                <w:spacing w:val="-2"/>
                <w:sz w:val="16"/>
              </w:rPr>
              <w:t>językowa.</w:t>
            </w:r>
          </w:p>
        </w:tc>
        <w:tc>
          <w:tcPr>
            <w:tcW w:w="1647" w:type="dxa"/>
          </w:tcPr>
          <w:p w14:paraId="3D9743F3" w14:textId="77777777" w:rsidR="00BD6366" w:rsidRDefault="000A4DAA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4</w:t>
            </w:r>
          </w:p>
        </w:tc>
      </w:tr>
      <w:tr w:rsidR="00BD6366" w14:paraId="5F7A9F21" w14:textId="77777777">
        <w:trPr>
          <w:trHeight w:val="330"/>
        </w:trPr>
        <w:tc>
          <w:tcPr>
            <w:tcW w:w="860" w:type="dxa"/>
          </w:tcPr>
          <w:p w14:paraId="4E5B7854" w14:textId="77777777" w:rsidR="00BD6366" w:rsidRDefault="000A4DAA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7710" w:type="dxa"/>
          </w:tcPr>
          <w:p w14:paraId="26240044" w14:textId="77777777" w:rsidR="00BD6366" w:rsidRDefault="000A4DAA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Logiczny układ treści </w:t>
            </w:r>
            <w:r>
              <w:rPr>
                <w:color w:val="231F20"/>
                <w:spacing w:val="-2"/>
                <w:sz w:val="16"/>
              </w:rPr>
              <w:t>wypowiedzi.</w:t>
            </w:r>
          </w:p>
        </w:tc>
        <w:tc>
          <w:tcPr>
            <w:tcW w:w="1647" w:type="dxa"/>
          </w:tcPr>
          <w:p w14:paraId="4E2AEAB2" w14:textId="77777777" w:rsidR="00BD6366" w:rsidRDefault="000A4DAA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</w:tr>
      <w:tr w:rsidR="00BD6366" w14:paraId="60904B6E" w14:textId="77777777">
        <w:trPr>
          <w:trHeight w:val="330"/>
        </w:trPr>
        <w:tc>
          <w:tcPr>
            <w:tcW w:w="8570" w:type="dxa"/>
            <w:gridSpan w:val="2"/>
          </w:tcPr>
          <w:p w14:paraId="7E37A77A" w14:textId="77777777" w:rsidR="00BD6366" w:rsidRDefault="000A4DAA">
            <w:pPr>
              <w:pStyle w:val="TableParagraph"/>
              <w:spacing w:before="69"/>
              <w:ind w:left="0" w:right="6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LICZBA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UZYSKANYCH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PUNKTÓW</w:t>
            </w:r>
          </w:p>
        </w:tc>
        <w:tc>
          <w:tcPr>
            <w:tcW w:w="1647" w:type="dxa"/>
          </w:tcPr>
          <w:p w14:paraId="3820E224" w14:textId="77777777" w:rsidR="00BD6366" w:rsidRDefault="000A4DAA">
            <w:pPr>
              <w:pStyle w:val="TableParagraph"/>
              <w:spacing w:before="69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0 – </w:t>
            </w:r>
            <w:r>
              <w:rPr>
                <w:b/>
                <w:color w:val="231F20"/>
                <w:spacing w:val="-5"/>
                <w:sz w:val="16"/>
              </w:rPr>
              <w:t>18</w:t>
            </w:r>
          </w:p>
        </w:tc>
      </w:tr>
    </w:tbl>
    <w:p w14:paraId="1AAA9853" w14:textId="77777777" w:rsidR="00BD6366" w:rsidRDefault="000A4DAA">
      <w:pPr>
        <w:pStyle w:val="Nagwek2"/>
      </w:pPr>
      <w:r>
        <w:rPr>
          <w:color w:val="231F20"/>
        </w:rPr>
        <w:t>Skala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ocen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według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zdobytej </w:t>
      </w:r>
      <w:r>
        <w:rPr>
          <w:color w:val="231F20"/>
          <w:spacing w:val="-2"/>
        </w:rPr>
        <w:t>punktacji:</w:t>
      </w:r>
    </w:p>
    <w:p w14:paraId="1DA26812" w14:textId="77777777" w:rsidR="00BD6366" w:rsidRDefault="000A4DAA">
      <w:pPr>
        <w:pStyle w:val="Tekstpodstawowy"/>
        <w:spacing w:before="51" w:line="312" w:lineRule="auto"/>
        <w:ind w:left="130" w:right="8637"/>
      </w:pPr>
      <w:r>
        <w:rPr>
          <w:color w:val="231F20"/>
        </w:rPr>
        <w:t>18-17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pkt.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bardzo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dobry,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16 pkt. – dobry plus</w:t>
      </w:r>
    </w:p>
    <w:p w14:paraId="7A7F2BB0" w14:textId="77777777" w:rsidR="00BD6366" w:rsidRDefault="000A4DAA">
      <w:pPr>
        <w:pStyle w:val="Tekstpodstawowy"/>
        <w:spacing w:before="2"/>
        <w:ind w:left="130"/>
      </w:pPr>
      <w:r>
        <w:rPr>
          <w:color w:val="231F20"/>
        </w:rPr>
        <w:t xml:space="preserve">15-14 pkt. – </w:t>
      </w:r>
      <w:r>
        <w:rPr>
          <w:color w:val="231F20"/>
          <w:spacing w:val="-2"/>
        </w:rPr>
        <w:t>dobry</w:t>
      </w:r>
    </w:p>
    <w:p w14:paraId="7BBC0521" w14:textId="77777777" w:rsidR="00BD6366" w:rsidRDefault="000A4DAA">
      <w:pPr>
        <w:pStyle w:val="Tekstpodstawowy"/>
        <w:spacing w:before="56" w:line="312" w:lineRule="auto"/>
        <w:ind w:left="130" w:right="8666"/>
      </w:pPr>
      <w:r>
        <w:rPr>
          <w:color w:val="231F20"/>
        </w:rPr>
        <w:t>13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pkt.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dostateczny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12-11 pkt. – dostateczny</w:t>
      </w:r>
    </w:p>
    <w:p w14:paraId="771DCF7A" w14:textId="77777777" w:rsidR="00BD6366" w:rsidRDefault="000A4DAA">
      <w:pPr>
        <w:pStyle w:val="Tekstpodstawowy"/>
        <w:spacing w:before="2"/>
        <w:ind w:left="130"/>
      </w:pPr>
      <w:r>
        <w:rPr>
          <w:color w:val="231F20"/>
        </w:rPr>
        <w:t xml:space="preserve">10 i poniżej – </w:t>
      </w:r>
      <w:r>
        <w:rPr>
          <w:color w:val="231F20"/>
          <w:spacing w:val="-2"/>
        </w:rPr>
        <w:t>niedostateczny</w:t>
      </w:r>
    </w:p>
    <w:p w14:paraId="4DAD6B56" w14:textId="77777777" w:rsidR="00BD6366" w:rsidRPr="00C40968" w:rsidRDefault="000A4DAA">
      <w:pPr>
        <w:pStyle w:val="Nagwek1"/>
        <w:spacing w:before="280"/>
        <w:rPr>
          <w:sz w:val="24"/>
          <w:szCs w:val="24"/>
        </w:rPr>
      </w:pPr>
      <w:r w:rsidRPr="00C40968">
        <w:rPr>
          <w:color w:val="231F20"/>
          <w:sz w:val="24"/>
          <w:szCs w:val="24"/>
        </w:rPr>
        <w:t>Kryteria</w:t>
      </w:r>
      <w:r w:rsidRPr="00C40968">
        <w:rPr>
          <w:color w:val="231F20"/>
          <w:spacing w:val="-2"/>
          <w:sz w:val="24"/>
          <w:szCs w:val="24"/>
        </w:rPr>
        <w:t xml:space="preserve"> </w:t>
      </w:r>
      <w:r w:rsidRPr="00C40968">
        <w:rPr>
          <w:color w:val="231F20"/>
          <w:sz w:val="24"/>
          <w:szCs w:val="24"/>
        </w:rPr>
        <w:t>oceny</w:t>
      </w:r>
      <w:r w:rsidRPr="00C40968">
        <w:rPr>
          <w:color w:val="231F20"/>
          <w:spacing w:val="-3"/>
          <w:sz w:val="24"/>
          <w:szCs w:val="24"/>
        </w:rPr>
        <w:t xml:space="preserve"> </w:t>
      </w:r>
      <w:r w:rsidRPr="00C40968">
        <w:rPr>
          <w:color w:val="231F20"/>
          <w:sz w:val="24"/>
          <w:szCs w:val="24"/>
        </w:rPr>
        <w:t>prac</w:t>
      </w:r>
      <w:r w:rsidRPr="00C40968">
        <w:rPr>
          <w:color w:val="231F20"/>
          <w:spacing w:val="-2"/>
          <w:sz w:val="24"/>
          <w:szCs w:val="24"/>
        </w:rPr>
        <w:t xml:space="preserve"> </w:t>
      </w:r>
      <w:r w:rsidRPr="00C40968">
        <w:rPr>
          <w:color w:val="231F20"/>
          <w:sz w:val="24"/>
          <w:szCs w:val="24"/>
        </w:rPr>
        <w:t>pisemnych</w:t>
      </w:r>
      <w:r w:rsidRPr="00C40968">
        <w:rPr>
          <w:color w:val="231F20"/>
          <w:spacing w:val="-2"/>
          <w:sz w:val="24"/>
          <w:szCs w:val="24"/>
        </w:rPr>
        <w:t xml:space="preserve"> zaliczeniowych</w:t>
      </w:r>
    </w:p>
    <w:p w14:paraId="10FBB15D" w14:textId="77777777" w:rsidR="00BD6366" w:rsidRDefault="00BD6366">
      <w:pPr>
        <w:pStyle w:val="Tekstpodstawowy"/>
        <w:spacing w:before="6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7710"/>
        <w:gridCol w:w="1647"/>
      </w:tblGrid>
      <w:tr w:rsidR="00BD6366" w14:paraId="191A1BA4" w14:textId="77777777">
        <w:trPr>
          <w:trHeight w:val="556"/>
        </w:trPr>
        <w:tc>
          <w:tcPr>
            <w:tcW w:w="860" w:type="dxa"/>
            <w:shd w:val="clear" w:color="auto" w:fill="EDDDE4"/>
          </w:tcPr>
          <w:p w14:paraId="22CFFE93" w14:textId="77777777" w:rsidR="00BD6366" w:rsidRDefault="000A4DAA">
            <w:pPr>
              <w:pStyle w:val="TableParagraph"/>
              <w:spacing w:before="17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Lp.</w:t>
            </w:r>
          </w:p>
        </w:tc>
        <w:tc>
          <w:tcPr>
            <w:tcW w:w="7710" w:type="dxa"/>
            <w:shd w:val="clear" w:color="auto" w:fill="EDDDE4"/>
          </w:tcPr>
          <w:p w14:paraId="20661350" w14:textId="77777777" w:rsidR="00BD6366" w:rsidRDefault="000A4DAA">
            <w:pPr>
              <w:pStyle w:val="TableParagraph"/>
              <w:spacing w:before="171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Kryteria</w:t>
            </w:r>
          </w:p>
        </w:tc>
        <w:tc>
          <w:tcPr>
            <w:tcW w:w="1647" w:type="dxa"/>
            <w:shd w:val="clear" w:color="auto" w:fill="EDDDE4"/>
          </w:tcPr>
          <w:p w14:paraId="06FFA99A" w14:textId="77777777" w:rsidR="00BD6366" w:rsidRDefault="000A4DAA">
            <w:pPr>
              <w:pStyle w:val="TableParagraph"/>
              <w:spacing w:before="171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Liczba </w:t>
            </w:r>
            <w:r>
              <w:rPr>
                <w:b/>
                <w:color w:val="231F20"/>
                <w:spacing w:val="-2"/>
                <w:sz w:val="18"/>
              </w:rPr>
              <w:t>punktów</w:t>
            </w:r>
          </w:p>
        </w:tc>
      </w:tr>
      <w:tr w:rsidR="00BD6366" w14:paraId="3D559437" w14:textId="77777777">
        <w:trPr>
          <w:trHeight w:val="330"/>
        </w:trPr>
        <w:tc>
          <w:tcPr>
            <w:tcW w:w="860" w:type="dxa"/>
          </w:tcPr>
          <w:p w14:paraId="19A319E1" w14:textId="77777777" w:rsidR="00BD6366" w:rsidRDefault="000A4DAA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7710" w:type="dxa"/>
          </w:tcPr>
          <w:p w14:paraId="2124822A" w14:textId="77777777" w:rsidR="00BD6366" w:rsidRDefault="000A4DAA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Wykazanie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wiedzy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zrozumienia</w:t>
            </w:r>
            <w:r>
              <w:rPr>
                <w:color w:val="231F20"/>
                <w:spacing w:val="-2"/>
                <w:sz w:val="16"/>
              </w:rPr>
              <w:t xml:space="preserve"> tematu.</w:t>
            </w:r>
          </w:p>
        </w:tc>
        <w:tc>
          <w:tcPr>
            <w:tcW w:w="1647" w:type="dxa"/>
          </w:tcPr>
          <w:p w14:paraId="10A24C4B" w14:textId="77777777" w:rsidR="00BD6366" w:rsidRDefault="000A4DAA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5</w:t>
            </w:r>
          </w:p>
        </w:tc>
      </w:tr>
      <w:tr w:rsidR="00BD6366" w14:paraId="013EC1A3" w14:textId="77777777">
        <w:trPr>
          <w:trHeight w:val="330"/>
        </w:trPr>
        <w:tc>
          <w:tcPr>
            <w:tcW w:w="860" w:type="dxa"/>
          </w:tcPr>
          <w:p w14:paraId="1723D9F3" w14:textId="77777777" w:rsidR="00BD6366" w:rsidRDefault="000A4DAA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7710" w:type="dxa"/>
          </w:tcPr>
          <w:p w14:paraId="556CFC31" w14:textId="77777777" w:rsidR="00BD6366" w:rsidRDefault="000A4DAA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Zgodność formułowanych wypowiedzi ze stanem aktualnej wiedzy pielęgniarskiej i </w:t>
            </w:r>
            <w:r>
              <w:rPr>
                <w:color w:val="231F20"/>
                <w:spacing w:val="-2"/>
                <w:sz w:val="16"/>
              </w:rPr>
              <w:t>innej.</w:t>
            </w:r>
          </w:p>
        </w:tc>
        <w:tc>
          <w:tcPr>
            <w:tcW w:w="1647" w:type="dxa"/>
          </w:tcPr>
          <w:p w14:paraId="5113D77D" w14:textId="77777777" w:rsidR="00BD6366" w:rsidRDefault="000A4DAA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5</w:t>
            </w:r>
          </w:p>
        </w:tc>
      </w:tr>
      <w:tr w:rsidR="00BD6366" w14:paraId="08E6ECC6" w14:textId="77777777">
        <w:trPr>
          <w:trHeight w:val="330"/>
        </w:trPr>
        <w:tc>
          <w:tcPr>
            <w:tcW w:w="860" w:type="dxa"/>
          </w:tcPr>
          <w:p w14:paraId="5F973AEB" w14:textId="77777777" w:rsidR="00BD6366" w:rsidRDefault="000A4DAA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lastRenderedPageBreak/>
              <w:t>3</w:t>
            </w:r>
          </w:p>
        </w:tc>
        <w:tc>
          <w:tcPr>
            <w:tcW w:w="7710" w:type="dxa"/>
          </w:tcPr>
          <w:p w14:paraId="47BC25C2" w14:textId="77777777" w:rsidR="00BD6366" w:rsidRDefault="000A4DAA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Poprawność terminologiczna i </w:t>
            </w:r>
            <w:r>
              <w:rPr>
                <w:color w:val="231F20"/>
                <w:spacing w:val="-2"/>
                <w:sz w:val="16"/>
              </w:rPr>
              <w:t>językowa.</w:t>
            </w:r>
          </w:p>
        </w:tc>
        <w:tc>
          <w:tcPr>
            <w:tcW w:w="1647" w:type="dxa"/>
          </w:tcPr>
          <w:p w14:paraId="1801675C" w14:textId="77777777" w:rsidR="00BD6366" w:rsidRDefault="000A4DAA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4</w:t>
            </w:r>
          </w:p>
        </w:tc>
      </w:tr>
      <w:tr w:rsidR="00BD6366" w14:paraId="7ABBDA74" w14:textId="77777777">
        <w:trPr>
          <w:trHeight w:val="330"/>
        </w:trPr>
        <w:tc>
          <w:tcPr>
            <w:tcW w:w="860" w:type="dxa"/>
          </w:tcPr>
          <w:p w14:paraId="1E160BD3" w14:textId="77777777" w:rsidR="00BD6366" w:rsidRDefault="000A4DAA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7710" w:type="dxa"/>
          </w:tcPr>
          <w:p w14:paraId="4ED0515A" w14:textId="77777777" w:rsidR="00BD6366" w:rsidRDefault="000A4DAA">
            <w:pPr>
              <w:pStyle w:val="TableParagraph"/>
              <w:spacing w:before="71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Logiczny układ treści </w:t>
            </w:r>
            <w:r>
              <w:rPr>
                <w:color w:val="231F20"/>
                <w:spacing w:val="-2"/>
                <w:sz w:val="16"/>
              </w:rPr>
              <w:t>wypowiedzi.</w:t>
            </w:r>
          </w:p>
        </w:tc>
        <w:tc>
          <w:tcPr>
            <w:tcW w:w="1647" w:type="dxa"/>
          </w:tcPr>
          <w:p w14:paraId="28CDD046" w14:textId="77777777" w:rsidR="00BD6366" w:rsidRDefault="000A4DAA">
            <w:pPr>
              <w:pStyle w:val="TableParagraph"/>
              <w:spacing w:before="71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0 –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</w:tr>
      <w:tr w:rsidR="00BD6366" w14:paraId="71BF6ED2" w14:textId="77777777">
        <w:trPr>
          <w:trHeight w:val="330"/>
        </w:trPr>
        <w:tc>
          <w:tcPr>
            <w:tcW w:w="860" w:type="dxa"/>
          </w:tcPr>
          <w:p w14:paraId="13B889DB" w14:textId="77777777" w:rsidR="00BD6366" w:rsidRDefault="000A4DAA">
            <w:pPr>
              <w:pStyle w:val="TableParagraph"/>
              <w:spacing w:before="74"/>
              <w:jc w:val="center"/>
              <w:rPr>
                <w:rFonts w:ascii="Minion Pro"/>
                <w:sz w:val="16"/>
              </w:rPr>
            </w:pPr>
            <w:r>
              <w:rPr>
                <w:rFonts w:ascii="Minion Pro"/>
                <w:color w:val="231F20"/>
                <w:spacing w:val="-10"/>
                <w:sz w:val="16"/>
              </w:rPr>
              <w:t>5</w:t>
            </w:r>
          </w:p>
        </w:tc>
        <w:tc>
          <w:tcPr>
            <w:tcW w:w="7710" w:type="dxa"/>
          </w:tcPr>
          <w:p w14:paraId="298D57D3" w14:textId="77777777" w:rsidR="00BD6366" w:rsidRDefault="000A4DAA">
            <w:pPr>
              <w:pStyle w:val="TableParagraph"/>
              <w:spacing w:before="74"/>
              <w:ind w:left="78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Dobór</w:t>
            </w:r>
            <w:r>
              <w:rPr>
                <w:rFonts w:ascii="Minion Pro" w:hAnsi="Minion Pro"/>
                <w:color w:val="231F20"/>
                <w:spacing w:val="-2"/>
                <w:sz w:val="16"/>
              </w:rPr>
              <w:t xml:space="preserve"> literatury.</w:t>
            </w:r>
          </w:p>
        </w:tc>
        <w:tc>
          <w:tcPr>
            <w:tcW w:w="1647" w:type="dxa"/>
          </w:tcPr>
          <w:p w14:paraId="2E6EF526" w14:textId="77777777" w:rsidR="00BD6366" w:rsidRDefault="000A4DAA">
            <w:pPr>
              <w:pStyle w:val="TableParagraph"/>
              <w:spacing w:before="74"/>
              <w:ind w:left="7"/>
              <w:jc w:val="center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 xml:space="preserve">0 – </w:t>
            </w:r>
            <w:r>
              <w:rPr>
                <w:rFonts w:ascii="Minion Pro" w:hAnsi="Minion Pro"/>
                <w:color w:val="231F20"/>
                <w:spacing w:val="-10"/>
                <w:sz w:val="16"/>
              </w:rPr>
              <w:t>2</w:t>
            </w:r>
          </w:p>
        </w:tc>
      </w:tr>
      <w:tr w:rsidR="00BD6366" w14:paraId="3C26321F" w14:textId="77777777">
        <w:trPr>
          <w:trHeight w:val="330"/>
        </w:trPr>
        <w:tc>
          <w:tcPr>
            <w:tcW w:w="8570" w:type="dxa"/>
            <w:gridSpan w:val="2"/>
          </w:tcPr>
          <w:p w14:paraId="580B5B15" w14:textId="77777777" w:rsidR="00BD6366" w:rsidRDefault="000A4DAA">
            <w:pPr>
              <w:pStyle w:val="TableParagraph"/>
              <w:spacing w:before="69"/>
              <w:ind w:left="0" w:right="6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LICZBA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UZYSKANYCH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PUNKTÓW</w:t>
            </w:r>
          </w:p>
        </w:tc>
        <w:tc>
          <w:tcPr>
            <w:tcW w:w="1647" w:type="dxa"/>
          </w:tcPr>
          <w:p w14:paraId="46B22AF1" w14:textId="77777777" w:rsidR="00BD6366" w:rsidRDefault="000A4DAA">
            <w:pPr>
              <w:pStyle w:val="TableParagraph"/>
              <w:spacing w:before="69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0 – </w:t>
            </w:r>
            <w:r>
              <w:rPr>
                <w:b/>
                <w:color w:val="231F20"/>
                <w:spacing w:val="-5"/>
                <w:sz w:val="16"/>
              </w:rPr>
              <w:t>18</w:t>
            </w:r>
          </w:p>
        </w:tc>
      </w:tr>
    </w:tbl>
    <w:p w14:paraId="205DAF8C" w14:textId="77777777" w:rsidR="00BD6366" w:rsidRDefault="000A4DAA">
      <w:pPr>
        <w:pStyle w:val="Nagwek2"/>
      </w:pPr>
      <w:r>
        <w:rPr>
          <w:color w:val="231F20"/>
        </w:rPr>
        <w:t>Skala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ocen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według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zdobytej </w:t>
      </w:r>
      <w:r>
        <w:rPr>
          <w:color w:val="231F20"/>
          <w:spacing w:val="-2"/>
        </w:rPr>
        <w:t>punktacji:</w:t>
      </w:r>
    </w:p>
    <w:p w14:paraId="452450FF" w14:textId="77777777" w:rsidR="00BD6366" w:rsidRDefault="000A4DAA">
      <w:pPr>
        <w:pStyle w:val="Tekstpodstawowy"/>
        <w:spacing w:before="52" w:line="312" w:lineRule="auto"/>
        <w:ind w:left="130" w:right="8637"/>
      </w:pPr>
      <w:r>
        <w:rPr>
          <w:color w:val="231F20"/>
        </w:rPr>
        <w:t>18-17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pkt.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bardzo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dobry,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16 pkt. – dobry plus</w:t>
      </w:r>
    </w:p>
    <w:p w14:paraId="1D4416E3" w14:textId="77777777" w:rsidR="00BD6366" w:rsidRDefault="000A4DAA">
      <w:pPr>
        <w:pStyle w:val="Tekstpodstawowy"/>
        <w:spacing w:before="1"/>
        <w:ind w:left="130"/>
      </w:pPr>
      <w:r>
        <w:rPr>
          <w:color w:val="231F20"/>
        </w:rPr>
        <w:t xml:space="preserve">15-14 pkt. – </w:t>
      </w:r>
      <w:r>
        <w:rPr>
          <w:color w:val="231F20"/>
          <w:spacing w:val="-2"/>
        </w:rPr>
        <w:t>dobry</w:t>
      </w:r>
    </w:p>
    <w:p w14:paraId="582ECA8B" w14:textId="77777777" w:rsidR="00BD6366" w:rsidRDefault="000A4DAA">
      <w:pPr>
        <w:pStyle w:val="Tekstpodstawowy"/>
        <w:spacing w:before="56" w:line="312" w:lineRule="auto"/>
        <w:ind w:left="130" w:right="8666"/>
      </w:pPr>
      <w:r>
        <w:rPr>
          <w:color w:val="231F20"/>
        </w:rPr>
        <w:t>13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pkt.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dostateczny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12-11 pkt. – dostateczny</w:t>
      </w:r>
    </w:p>
    <w:p w14:paraId="59D83911" w14:textId="62DD0B8D" w:rsidR="00BD6366" w:rsidRDefault="000A4DAA" w:rsidP="00C40968">
      <w:pPr>
        <w:pStyle w:val="Tekstpodstawowy"/>
        <w:spacing w:before="2"/>
        <w:ind w:left="130"/>
        <w:rPr>
          <w:sz w:val="24"/>
        </w:rPr>
      </w:pPr>
      <w:r>
        <w:rPr>
          <w:color w:val="231F20"/>
        </w:rPr>
        <w:t xml:space="preserve">10 i poniżej – </w:t>
      </w:r>
      <w:r>
        <w:rPr>
          <w:color w:val="231F20"/>
          <w:spacing w:val="-2"/>
        </w:rPr>
        <w:t>niedostateczny</w:t>
      </w:r>
    </w:p>
    <w:p w14:paraId="0C9D0CB4" w14:textId="77777777" w:rsidR="00C40968" w:rsidRDefault="00C40968">
      <w:pPr>
        <w:ind w:left="1" w:right="1"/>
        <w:jc w:val="center"/>
        <w:rPr>
          <w:b/>
          <w:color w:val="231F20"/>
          <w:sz w:val="24"/>
        </w:rPr>
      </w:pPr>
    </w:p>
    <w:p w14:paraId="57122A00" w14:textId="55111D47" w:rsidR="00BD6366" w:rsidRDefault="000A4DAA">
      <w:pPr>
        <w:ind w:left="1" w:right="1"/>
        <w:jc w:val="center"/>
        <w:rPr>
          <w:b/>
          <w:sz w:val="24"/>
        </w:rPr>
      </w:pPr>
      <w:r>
        <w:rPr>
          <w:b/>
          <w:color w:val="231F20"/>
          <w:sz w:val="24"/>
        </w:rPr>
        <w:t>Kryteria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oceny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osiągniętych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efektów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kształcenia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–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pacing w:val="-4"/>
          <w:sz w:val="24"/>
        </w:rPr>
        <w:t>test</w:t>
      </w:r>
    </w:p>
    <w:p w14:paraId="6EE22042" w14:textId="77777777" w:rsidR="00BD6366" w:rsidRDefault="00BD6366">
      <w:pPr>
        <w:pStyle w:val="Tekstpodstawowy"/>
        <w:spacing w:before="4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1F70"/>
          <w:left w:val="single" w:sz="4" w:space="0" w:color="A51F70"/>
          <w:bottom w:val="single" w:sz="4" w:space="0" w:color="A51F70"/>
          <w:right w:val="single" w:sz="4" w:space="0" w:color="A51F70"/>
          <w:insideH w:val="single" w:sz="4" w:space="0" w:color="A51F70"/>
          <w:insideV w:val="single" w:sz="4" w:space="0" w:color="A51F7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BD6366" w14:paraId="2F37C3C8" w14:textId="77777777">
        <w:trPr>
          <w:trHeight w:val="556"/>
        </w:trPr>
        <w:tc>
          <w:tcPr>
            <w:tcW w:w="1701" w:type="dxa"/>
            <w:shd w:val="clear" w:color="auto" w:fill="EDDDE4"/>
          </w:tcPr>
          <w:p w14:paraId="73FC7125" w14:textId="77777777" w:rsidR="00BD6366" w:rsidRDefault="000A4DAA">
            <w:pPr>
              <w:pStyle w:val="TableParagraph"/>
              <w:spacing w:before="63" w:line="249" w:lineRule="auto"/>
              <w:ind w:left="423" w:right="76" w:hanging="21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Na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ocenę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bardzo dobrą (5,0)</w:t>
            </w:r>
          </w:p>
        </w:tc>
        <w:tc>
          <w:tcPr>
            <w:tcW w:w="1701" w:type="dxa"/>
            <w:shd w:val="clear" w:color="auto" w:fill="EDDDE4"/>
          </w:tcPr>
          <w:p w14:paraId="368D8B4F" w14:textId="77777777" w:rsidR="00BD6366" w:rsidRDefault="000A4DAA">
            <w:pPr>
              <w:pStyle w:val="TableParagraph"/>
              <w:spacing w:before="63" w:line="249" w:lineRule="auto"/>
              <w:ind w:left="493" w:right="76" w:hanging="24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Na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ocenę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dobrą plus (4,5)</w:t>
            </w:r>
          </w:p>
        </w:tc>
        <w:tc>
          <w:tcPr>
            <w:tcW w:w="1701" w:type="dxa"/>
            <w:shd w:val="clear" w:color="auto" w:fill="EDDDE4"/>
          </w:tcPr>
          <w:p w14:paraId="6F261AB5" w14:textId="77777777" w:rsidR="00BD6366" w:rsidRDefault="000A4DAA">
            <w:pPr>
              <w:pStyle w:val="TableParagraph"/>
              <w:spacing w:before="63" w:line="249" w:lineRule="auto"/>
              <w:ind w:left="675" w:right="240" w:hanging="42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Na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ocenę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 xml:space="preserve">dobrą </w:t>
            </w:r>
            <w:r>
              <w:rPr>
                <w:b/>
                <w:color w:val="231F20"/>
                <w:spacing w:val="-2"/>
                <w:sz w:val="18"/>
              </w:rPr>
              <w:t>(4,0)</w:t>
            </w:r>
          </w:p>
        </w:tc>
        <w:tc>
          <w:tcPr>
            <w:tcW w:w="1701" w:type="dxa"/>
            <w:shd w:val="clear" w:color="auto" w:fill="EDDDE4"/>
          </w:tcPr>
          <w:p w14:paraId="23DB76C2" w14:textId="77777777" w:rsidR="00BD6366" w:rsidRDefault="000A4DAA">
            <w:pPr>
              <w:pStyle w:val="TableParagraph"/>
              <w:spacing w:before="63" w:line="249" w:lineRule="auto"/>
              <w:ind w:left="196" w:right="76" w:firstLine="2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Na ocenę </w:t>
            </w:r>
            <w:proofErr w:type="spellStart"/>
            <w:r>
              <w:rPr>
                <w:b/>
                <w:color w:val="231F20"/>
                <w:sz w:val="18"/>
              </w:rPr>
              <w:t>dosta</w:t>
            </w:r>
            <w:proofErr w:type="spellEnd"/>
            <w:r>
              <w:rPr>
                <w:b/>
                <w:color w:val="231F20"/>
                <w:sz w:val="18"/>
              </w:rPr>
              <w:t xml:space="preserve">- </w:t>
            </w:r>
            <w:proofErr w:type="spellStart"/>
            <w:r>
              <w:rPr>
                <w:b/>
                <w:color w:val="231F20"/>
                <w:sz w:val="18"/>
              </w:rPr>
              <w:t>teczna</w:t>
            </w:r>
            <w:proofErr w:type="spellEnd"/>
            <w:r>
              <w:rPr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plus</w:t>
            </w:r>
            <w:r>
              <w:rPr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(3,5)</w:t>
            </w:r>
          </w:p>
        </w:tc>
        <w:tc>
          <w:tcPr>
            <w:tcW w:w="1701" w:type="dxa"/>
            <w:shd w:val="clear" w:color="auto" w:fill="EDDDE4"/>
          </w:tcPr>
          <w:p w14:paraId="3567C49F" w14:textId="77777777" w:rsidR="00BD6366" w:rsidRDefault="000A4DAA">
            <w:pPr>
              <w:pStyle w:val="TableParagraph"/>
              <w:spacing w:before="63" w:line="249" w:lineRule="auto"/>
              <w:ind w:left="202" w:right="191" w:firstLine="29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Na ocenę dostateczną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(3,0)</w:t>
            </w:r>
          </w:p>
        </w:tc>
        <w:tc>
          <w:tcPr>
            <w:tcW w:w="1701" w:type="dxa"/>
            <w:shd w:val="clear" w:color="auto" w:fill="EDDDE4"/>
          </w:tcPr>
          <w:p w14:paraId="68EEE0ED" w14:textId="77777777" w:rsidR="00BD6366" w:rsidRDefault="000A4DAA">
            <w:pPr>
              <w:pStyle w:val="TableParagraph"/>
              <w:spacing w:before="63" w:line="249" w:lineRule="auto"/>
              <w:ind w:left="87" w:right="76" w:firstLine="41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Na ocenę niedostateczną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(2,0)</w:t>
            </w:r>
          </w:p>
        </w:tc>
      </w:tr>
      <w:tr w:rsidR="00BD6366" w14:paraId="717C9647" w14:textId="77777777">
        <w:trPr>
          <w:trHeight w:val="2177"/>
        </w:trPr>
        <w:tc>
          <w:tcPr>
            <w:tcW w:w="1701" w:type="dxa"/>
          </w:tcPr>
          <w:p w14:paraId="095EA7C7" w14:textId="77777777" w:rsidR="00BD6366" w:rsidRDefault="000A4DAA">
            <w:pPr>
              <w:pStyle w:val="TableParagraph"/>
              <w:spacing w:before="33"/>
              <w:ind w:left="83" w:right="7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96-100 </w:t>
            </w:r>
            <w:r>
              <w:rPr>
                <w:b/>
                <w:color w:val="231F20"/>
                <w:spacing w:val="-10"/>
                <w:sz w:val="16"/>
              </w:rPr>
              <w:t>%</w:t>
            </w:r>
          </w:p>
          <w:p w14:paraId="0F5721C9" w14:textId="77777777" w:rsidR="00BD6366" w:rsidRDefault="000A4DAA">
            <w:pPr>
              <w:pStyle w:val="TableParagraph"/>
              <w:spacing w:before="8" w:line="249" w:lineRule="auto"/>
              <w:ind w:left="83" w:right="7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pozytywnych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dzi</w:t>
            </w:r>
            <w:proofErr w:type="spellEnd"/>
            <w:r>
              <w:rPr>
                <w:color w:val="231F20"/>
                <w:sz w:val="16"/>
              </w:rPr>
              <w:t xml:space="preserve"> z rozwiązywania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zadań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testowych.</w:t>
            </w:r>
          </w:p>
          <w:p w14:paraId="1CB7E11B" w14:textId="77777777" w:rsidR="00BD6366" w:rsidRDefault="000A4DAA">
            <w:pPr>
              <w:pStyle w:val="TableParagraph"/>
              <w:spacing w:before="2" w:line="249" w:lineRule="auto"/>
              <w:ind w:left="109" w:right="10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Student ma dużą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wiedzę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umiejętności,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samodzielnie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myśli</w:t>
            </w:r>
          </w:p>
          <w:p w14:paraId="55438E6A" w14:textId="77777777" w:rsidR="00BD6366" w:rsidRDefault="000A4DAA">
            <w:pPr>
              <w:pStyle w:val="TableParagraph"/>
              <w:spacing w:before="2" w:line="249" w:lineRule="auto"/>
              <w:ind w:left="83" w:right="7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rozwiązuje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problemy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badawcze.</w:t>
            </w:r>
          </w:p>
        </w:tc>
        <w:tc>
          <w:tcPr>
            <w:tcW w:w="1701" w:type="dxa"/>
          </w:tcPr>
          <w:p w14:paraId="1BBB6EE6" w14:textId="77777777" w:rsidR="00BD6366" w:rsidRDefault="000A4DAA">
            <w:pPr>
              <w:pStyle w:val="TableParagraph"/>
              <w:spacing w:before="33"/>
              <w:ind w:left="83" w:right="7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86-95 </w:t>
            </w:r>
            <w:r>
              <w:rPr>
                <w:b/>
                <w:color w:val="231F20"/>
                <w:spacing w:val="-10"/>
                <w:sz w:val="16"/>
              </w:rPr>
              <w:t>%</w:t>
            </w:r>
          </w:p>
          <w:p w14:paraId="009A20BC" w14:textId="77777777" w:rsidR="00BD6366" w:rsidRDefault="000A4DAA">
            <w:pPr>
              <w:pStyle w:val="TableParagraph"/>
              <w:spacing w:before="8" w:line="249" w:lineRule="auto"/>
              <w:ind w:left="83" w:right="7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pozytywnych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dzi</w:t>
            </w:r>
            <w:proofErr w:type="spellEnd"/>
            <w:r>
              <w:rPr>
                <w:color w:val="231F20"/>
                <w:sz w:val="16"/>
              </w:rPr>
              <w:t xml:space="preserve"> z rozwiązywania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zadań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testowych.</w:t>
            </w:r>
          </w:p>
          <w:p w14:paraId="33E68219" w14:textId="77777777" w:rsidR="00BD6366" w:rsidRDefault="000A4DAA">
            <w:pPr>
              <w:pStyle w:val="TableParagraph"/>
              <w:spacing w:before="2" w:line="249" w:lineRule="auto"/>
              <w:ind w:left="83" w:right="7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Student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duży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zasób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wiedzy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umiejętności,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ale efekty kształcenia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nie wykraczają poza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zakres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omawianego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materiału.</w:t>
            </w:r>
          </w:p>
        </w:tc>
        <w:tc>
          <w:tcPr>
            <w:tcW w:w="1701" w:type="dxa"/>
          </w:tcPr>
          <w:p w14:paraId="2D19BC98" w14:textId="77777777" w:rsidR="00BD6366" w:rsidRDefault="000A4DAA">
            <w:pPr>
              <w:pStyle w:val="TableParagraph"/>
              <w:spacing w:before="33"/>
              <w:ind w:left="83" w:right="7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76-85 </w:t>
            </w:r>
            <w:r>
              <w:rPr>
                <w:b/>
                <w:color w:val="231F20"/>
                <w:spacing w:val="-10"/>
                <w:sz w:val="16"/>
              </w:rPr>
              <w:t>%</w:t>
            </w:r>
          </w:p>
          <w:p w14:paraId="4F64EB72" w14:textId="77777777" w:rsidR="00BD6366" w:rsidRDefault="000A4DAA">
            <w:pPr>
              <w:pStyle w:val="TableParagraph"/>
              <w:spacing w:before="8" w:line="249" w:lineRule="auto"/>
              <w:ind w:left="78" w:right="75" w:firstLine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pozytywnych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dzi</w:t>
            </w:r>
            <w:proofErr w:type="spellEnd"/>
            <w:r>
              <w:rPr>
                <w:color w:val="231F20"/>
                <w:sz w:val="16"/>
              </w:rPr>
              <w:t xml:space="preserve"> z rozwiązywania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zadań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testowych.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Student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opanował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efekty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kształ</w:t>
            </w:r>
            <w:proofErr w:type="spellEnd"/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cenia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stopniu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dobrym,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potrafi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prawidłowo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formułować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myśli,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posługiwać się wiedzą</w:t>
            </w:r>
          </w:p>
          <w:p w14:paraId="6DA95CE6" w14:textId="77777777" w:rsidR="00BD6366" w:rsidRDefault="000A4DAA">
            <w:pPr>
              <w:pStyle w:val="TableParagraph"/>
              <w:spacing w:before="5" w:line="249" w:lineRule="auto"/>
              <w:ind w:left="83" w:right="77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wymaganym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słownic</w:t>
            </w:r>
            <w:proofErr w:type="spellEnd"/>
            <w:r>
              <w:rPr>
                <w:color w:val="231F20"/>
                <w:spacing w:val="-4"/>
                <w:sz w:val="16"/>
              </w:rPr>
              <w:t>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twem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medycznym.</w:t>
            </w:r>
          </w:p>
        </w:tc>
        <w:tc>
          <w:tcPr>
            <w:tcW w:w="1701" w:type="dxa"/>
          </w:tcPr>
          <w:p w14:paraId="155DDC0B" w14:textId="77777777" w:rsidR="00BD6366" w:rsidRDefault="000A4DAA">
            <w:pPr>
              <w:pStyle w:val="TableParagraph"/>
              <w:spacing w:before="33"/>
              <w:ind w:left="83" w:right="7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66-75 </w:t>
            </w:r>
            <w:r>
              <w:rPr>
                <w:b/>
                <w:color w:val="231F20"/>
                <w:spacing w:val="-10"/>
                <w:sz w:val="16"/>
              </w:rPr>
              <w:t>%</w:t>
            </w:r>
          </w:p>
          <w:p w14:paraId="4CCF4878" w14:textId="77777777" w:rsidR="00BD6366" w:rsidRDefault="000A4DAA">
            <w:pPr>
              <w:pStyle w:val="TableParagraph"/>
              <w:spacing w:before="8" w:line="249" w:lineRule="auto"/>
              <w:ind w:left="83" w:right="7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pozytywnych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dzi</w:t>
            </w:r>
            <w:proofErr w:type="spellEnd"/>
            <w:r>
              <w:rPr>
                <w:color w:val="231F20"/>
                <w:sz w:val="16"/>
              </w:rPr>
              <w:t xml:space="preserve"> z rozwiązywania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zadań testowych. Stu-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dent</w:t>
            </w:r>
            <w:proofErr w:type="spellEnd"/>
            <w:r>
              <w:rPr>
                <w:color w:val="231F20"/>
                <w:sz w:val="16"/>
              </w:rPr>
              <w:t xml:space="preserve"> opanował efekty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kształcenia w stopniu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zadowalającym,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posługuje się </w:t>
            </w:r>
            <w:proofErr w:type="spellStart"/>
            <w:r>
              <w:rPr>
                <w:color w:val="231F20"/>
                <w:sz w:val="16"/>
              </w:rPr>
              <w:t>wyma</w:t>
            </w:r>
            <w:proofErr w:type="spellEnd"/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ganym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słownictwem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medycznym.</w:t>
            </w:r>
          </w:p>
        </w:tc>
        <w:tc>
          <w:tcPr>
            <w:tcW w:w="1701" w:type="dxa"/>
          </w:tcPr>
          <w:p w14:paraId="471BFF75" w14:textId="77777777" w:rsidR="00BD6366" w:rsidRDefault="000A4DAA">
            <w:pPr>
              <w:pStyle w:val="TableParagraph"/>
              <w:spacing w:before="33"/>
              <w:ind w:left="83" w:right="7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55-65 </w:t>
            </w:r>
            <w:r>
              <w:rPr>
                <w:b/>
                <w:color w:val="231F20"/>
                <w:spacing w:val="-10"/>
                <w:sz w:val="16"/>
              </w:rPr>
              <w:t>%</w:t>
            </w:r>
          </w:p>
          <w:p w14:paraId="1823F982" w14:textId="77777777" w:rsidR="00BD6366" w:rsidRDefault="000A4DAA">
            <w:pPr>
              <w:pStyle w:val="TableParagraph"/>
              <w:spacing w:before="8" w:line="249" w:lineRule="auto"/>
              <w:ind w:left="83" w:right="7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pozytywnych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dzi</w:t>
            </w:r>
            <w:proofErr w:type="spellEnd"/>
            <w:r>
              <w:rPr>
                <w:color w:val="231F20"/>
                <w:sz w:val="16"/>
              </w:rPr>
              <w:t xml:space="preserve"> z rozwiązywania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zadań testowych. Stu-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dent</w:t>
            </w:r>
            <w:proofErr w:type="spellEnd"/>
            <w:r>
              <w:rPr>
                <w:color w:val="231F20"/>
                <w:sz w:val="16"/>
              </w:rPr>
              <w:t xml:space="preserve"> opanował efekty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kształcenia w stopniu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dostatecznym.</w:t>
            </w:r>
          </w:p>
        </w:tc>
        <w:tc>
          <w:tcPr>
            <w:tcW w:w="1701" w:type="dxa"/>
          </w:tcPr>
          <w:p w14:paraId="3727A713" w14:textId="77777777" w:rsidR="00BD6366" w:rsidRDefault="000A4DAA">
            <w:pPr>
              <w:pStyle w:val="TableParagraph"/>
              <w:spacing w:before="33" w:line="249" w:lineRule="auto"/>
              <w:ind w:left="83" w:right="77"/>
              <w:jc w:val="center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Poniżej 55 %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pozytywnych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odpowie-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dzi</w:t>
            </w:r>
            <w:proofErr w:type="spellEnd"/>
            <w:r>
              <w:rPr>
                <w:color w:val="231F20"/>
                <w:sz w:val="16"/>
              </w:rPr>
              <w:t xml:space="preserve"> z rozwiązywania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zadań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testowych.</w:t>
            </w:r>
          </w:p>
          <w:p w14:paraId="07415C3F" w14:textId="77777777" w:rsidR="00BD6366" w:rsidRDefault="000A4DAA">
            <w:pPr>
              <w:pStyle w:val="TableParagraph"/>
              <w:spacing w:before="3" w:line="249" w:lineRule="auto"/>
              <w:ind w:left="100" w:right="9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Odpowiedzi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błędne,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luki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wiadomościach.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Student nie opanował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założonych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efektów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kształcenia.</w:t>
            </w:r>
          </w:p>
        </w:tc>
      </w:tr>
    </w:tbl>
    <w:p w14:paraId="2087705F" w14:textId="77777777" w:rsidR="00BD6366" w:rsidRDefault="00BD6366">
      <w:pPr>
        <w:pStyle w:val="Tekstpodstawowy"/>
        <w:spacing w:before="71"/>
      </w:pPr>
    </w:p>
    <w:p w14:paraId="67DA8713" w14:textId="77777777" w:rsidR="00C40968" w:rsidRPr="0070227E" w:rsidRDefault="00C40968" w:rsidP="00C40968">
      <w:pPr>
        <w:ind w:left="20" w:right="20"/>
        <w:jc w:val="center"/>
        <w:rPr>
          <w:b/>
          <w:sz w:val="24"/>
          <w:szCs w:val="24"/>
        </w:rPr>
      </w:pPr>
      <w:bookmarkStart w:id="1" w:name="_Hlk169730630"/>
      <w:r w:rsidRPr="0070227E">
        <w:rPr>
          <w:b/>
          <w:sz w:val="24"/>
          <w:szCs w:val="24"/>
        </w:rPr>
        <w:t>Bilans</w:t>
      </w:r>
      <w:r w:rsidRPr="0070227E">
        <w:rPr>
          <w:b/>
          <w:spacing w:val="-7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punktów</w:t>
      </w:r>
      <w:r w:rsidRPr="0070227E">
        <w:rPr>
          <w:b/>
          <w:spacing w:val="-3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ECTS</w:t>
      </w:r>
      <w:r w:rsidRPr="0070227E">
        <w:rPr>
          <w:b/>
          <w:spacing w:val="-4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–</w:t>
      </w:r>
      <w:r w:rsidRPr="0070227E">
        <w:rPr>
          <w:b/>
          <w:spacing w:val="-3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nakład</w:t>
      </w:r>
      <w:r w:rsidRPr="0070227E">
        <w:rPr>
          <w:b/>
          <w:spacing w:val="-4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pracy</w:t>
      </w:r>
      <w:r w:rsidRPr="0070227E">
        <w:rPr>
          <w:b/>
          <w:spacing w:val="-3"/>
          <w:sz w:val="24"/>
          <w:szCs w:val="24"/>
        </w:rPr>
        <w:t xml:space="preserve"> </w:t>
      </w:r>
      <w:r w:rsidRPr="0070227E">
        <w:rPr>
          <w:b/>
          <w:spacing w:val="-2"/>
          <w:sz w:val="24"/>
          <w:szCs w:val="24"/>
        </w:rPr>
        <w:t>studenta</w:t>
      </w:r>
    </w:p>
    <w:p w14:paraId="457CE501" w14:textId="77777777" w:rsidR="00C40968" w:rsidRPr="004B707F" w:rsidRDefault="00C40968" w:rsidP="00C40968">
      <w:pPr>
        <w:pStyle w:val="Tekstpodstawowy"/>
        <w:spacing w:before="4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985"/>
        <w:gridCol w:w="2125"/>
      </w:tblGrid>
      <w:tr w:rsidR="00C40968" w:rsidRPr="004B707F" w14:paraId="037B7E2C" w14:textId="77777777" w:rsidTr="00BB769F">
        <w:trPr>
          <w:trHeight w:val="947"/>
        </w:trPr>
        <w:tc>
          <w:tcPr>
            <w:tcW w:w="6095" w:type="dxa"/>
            <w:shd w:val="clear" w:color="auto" w:fill="EDDDE4"/>
            <w:vAlign w:val="center"/>
          </w:tcPr>
          <w:p w14:paraId="636A2FED" w14:textId="77777777" w:rsidR="00C40968" w:rsidRPr="0015358B" w:rsidRDefault="00C40968" w:rsidP="00BB769F">
            <w:pPr>
              <w:pStyle w:val="TableParagraph"/>
              <w:spacing w:before="171"/>
              <w:ind w:left="0"/>
              <w:jc w:val="center"/>
              <w:rPr>
                <w:b/>
                <w:spacing w:val="-2"/>
                <w:sz w:val="16"/>
                <w:szCs w:val="16"/>
              </w:rPr>
            </w:pPr>
            <w:r w:rsidRPr="004B707F">
              <w:rPr>
                <w:b/>
                <w:spacing w:val="-2"/>
                <w:sz w:val="16"/>
                <w:szCs w:val="16"/>
              </w:rPr>
              <w:t>KATEGORIA</w:t>
            </w:r>
          </w:p>
        </w:tc>
        <w:tc>
          <w:tcPr>
            <w:tcW w:w="1985" w:type="dxa"/>
            <w:shd w:val="clear" w:color="auto" w:fill="EDDDE4"/>
            <w:vAlign w:val="center"/>
          </w:tcPr>
          <w:p w14:paraId="7BBD8BC2" w14:textId="77777777" w:rsidR="00C40968" w:rsidRPr="004B707F" w:rsidRDefault="00C40968" w:rsidP="00BB769F">
            <w:pPr>
              <w:pStyle w:val="TableParagraph"/>
              <w:spacing w:before="63" w:line="249" w:lineRule="auto"/>
              <w:ind w:right="7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LICZBA GODZIN ZAJĘĆ</w:t>
            </w:r>
          </w:p>
        </w:tc>
        <w:tc>
          <w:tcPr>
            <w:tcW w:w="2125" w:type="dxa"/>
            <w:shd w:val="clear" w:color="auto" w:fill="EDDDE4"/>
            <w:vAlign w:val="center"/>
          </w:tcPr>
          <w:p w14:paraId="31A78A90" w14:textId="77777777" w:rsidR="00C40968" w:rsidRPr="004B707F" w:rsidRDefault="00C40968" w:rsidP="00BB769F">
            <w:pPr>
              <w:pStyle w:val="TableParagraph"/>
              <w:spacing w:before="171"/>
              <w:ind w:left="0" w:righ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LICZBA PUNKTÓW ECTS</w:t>
            </w:r>
          </w:p>
        </w:tc>
      </w:tr>
      <w:tr w:rsidR="00C40968" w:rsidRPr="004B707F" w14:paraId="38CAC6FB" w14:textId="77777777" w:rsidTr="00BB769F">
        <w:trPr>
          <w:trHeight w:val="330"/>
        </w:trPr>
        <w:tc>
          <w:tcPr>
            <w:tcW w:w="6095" w:type="dxa"/>
          </w:tcPr>
          <w:p w14:paraId="33A418E1" w14:textId="77777777" w:rsidR="00C40968" w:rsidRPr="004B707F" w:rsidRDefault="00C40968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ZORGANIZOWANE, W TYM:</w:t>
            </w:r>
          </w:p>
        </w:tc>
        <w:tc>
          <w:tcPr>
            <w:tcW w:w="1985" w:type="dxa"/>
            <w:vAlign w:val="center"/>
          </w:tcPr>
          <w:p w14:paraId="395B40BD" w14:textId="2EADCC9C" w:rsidR="00C40968" w:rsidRPr="0070227E" w:rsidRDefault="00C40968" w:rsidP="00C40968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</w:t>
            </w:r>
            <w:r w:rsidRPr="0070227E">
              <w:rPr>
                <w:b/>
                <w:bCs/>
                <w:sz w:val="16"/>
                <w:szCs w:val="16"/>
              </w:rPr>
              <w:t xml:space="preserve"> w tym:</w:t>
            </w:r>
          </w:p>
        </w:tc>
        <w:tc>
          <w:tcPr>
            <w:tcW w:w="2125" w:type="dxa"/>
            <w:vAlign w:val="center"/>
          </w:tcPr>
          <w:p w14:paraId="7CCF53B2" w14:textId="0E90959A" w:rsidR="00C40968" w:rsidRPr="0070227E" w:rsidRDefault="00C40968" w:rsidP="00C40968">
            <w:pPr>
              <w:pStyle w:val="TableParagraph"/>
              <w:ind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 w:rsidRPr="0070227E">
              <w:rPr>
                <w:b/>
                <w:bCs/>
                <w:sz w:val="16"/>
                <w:szCs w:val="16"/>
              </w:rPr>
              <w:t xml:space="preserve"> w tym:</w:t>
            </w:r>
          </w:p>
        </w:tc>
      </w:tr>
      <w:tr w:rsidR="00C40968" w:rsidRPr="004B707F" w14:paraId="632535C0" w14:textId="77777777" w:rsidTr="00BB769F">
        <w:trPr>
          <w:trHeight w:val="330"/>
        </w:trPr>
        <w:tc>
          <w:tcPr>
            <w:tcW w:w="6095" w:type="dxa"/>
          </w:tcPr>
          <w:p w14:paraId="564053A3" w14:textId="77777777" w:rsidR="00C40968" w:rsidRPr="004B707F" w:rsidRDefault="00C40968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wykłady</w:t>
            </w:r>
          </w:p>
        </w:tc>
        <w:tc>
          <w:tcPr>
            <w:tcW w:w="1985" w:type="dxa"/>
            <w:vAlign w:val="center"/>
          </w:tcPr>
          <w:p w14:paraId="7CD586DA" w14:textId="77777777" w:rsidR="00C40968" w:rsidRPr="004B707F" w:rsidRDefault="00C40968" w:rsidP="00C40968">
            <w:pPr>
              <w:pStyle w:val="TableParagraph"/>
              <w:jc w:val="center"/>
              <w:rPr>
                <w:sz w:val="16"/>
                <w:szCs w:val="16"/>
              </w:rPr>
            </w:pPr>
            <w:r w:rsidRPr="004B707F">
              <w:rPr>
                <w:sz w:val="16"/>
                <w:szCs w:val="16"/>
              </w:rPr>
              <w:t>70</w:t>
            </w:r>
          </w:p>
        </w:tc>
        <w:tc>
          <w:tcPr>
            <w:tcW w:w="2125" w:type="dxa"/>
            <w:vMerge w:val="restart"/>
            <w:vAlign w:val="center"/>
          </w:tcPr>
          <w:p w14:paraId="26A355F4" w14:textId="78DDC0FC" w:rsidR="00C40968" w:rsidRPr="004B707F" w:rsidRDefault="00C40968" w:rsidP="00C40968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C40968" w:rsidRPr="004B707F" w14:paraId="45D1721C" w14:textId="77777777" w:rsidTr="00BB769F">
        <w:trPr>
          <w:trHeight w:val="330"/>
        </w:trPr>
        <w:tc>
          <w:tcPr>
            <w:tcW w:w="6095" w:type="dxa"/>
          </w:tcPr>
          <w:p w14:paraId="258BE4DD" w14:textId="77777777" w:rsidR="00C40968" w:rsidRPr="004B707F" w:rsidRDefault="00C40968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ćwiczenia</w:t>
            </w:r>
          </w:p>
        </w:tc>
        <w:tc>
          <w:tcPr>
            <w:tcW w:w="1985" w:type="dxa"/>
            <w:vAlign w:val="center"/>
          </w:tcPr>
          <w:p w14:paraId="02D7AB29" w14:textId="2C4B8DE0" w:rsidR="00C40968" w:rsidRPr="004B707F" w:rsidRDefault="00C40968" w:rsidP="00C4096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25" w:type="dxa"/>
            <w:vMerge/>
            <w:vAlign w:val="center"/>
          </w:tcPr>
          <w:p w14:paraId="26CDF234" w14:textId="77777777" w:rsidR="00C40968" w:rsidRPr="004B707F" w:rsidRDefault="00C40968" w:rsidP="00C40968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C40968" w:rsidRPr="004B707F" w14:paraId="3E39E1BC" w14:textId="77777777" w:rsidTr="00BB769F">
        <w:trPr>
          <w:trHeight w:val="330"/>
        </w:trPr>
        <w:tc>
          <w:tcPr>
            <w:tcW w:w="6095" w:type="dxa"/>
          </w:tcPr>
          <w:p w14:paraId="0F137604" w14:textId="77777777" w:rsidR="00C40968" w:rsidRPr="004B707F" w:rsidRDefault="00C40968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seminari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985" w:type="dxa"/>
            <w:vAlign w:val="center"/>
          </w:tcPr>
          <w:p w14:paraId="78A322C2" w14:textId="77777777" w:rsidR="00C40968" w:rsidRPr="004B707F" w:rsidRDefault="00C40968" w:rsidP="00C40968">
            <w:pPr>
              <w:pStyle w:val="TableParagraph"/>
              <w:jc w:val="center"/>
              <w:rPr>
                <w:sz w:val="16"/>
                <w:szCs w:val="16"/>
              </w:rPr>
            </w:pPr>
            <w:r w:rsidRPr="004B707F">
              <w:rPr>
                <w:sz w:val="16"/>
                <w:szCs w:val="16"/>
              </w:rPr>
              <w:t>0</w:t>
            </w:r>
          </w:p>
        </w:tc>
        <w:tc>
          <w:tcPr>
            <w:tcW w:w="2125" w:type="dxa"/>
            <w:vMerge/>
            <w:vAlign w:val="center"/>
          </w:tcPr>
          <w:p w14:paraId="25796C3B" w14:textId="77777777" w:rsidR="00C40968" w:rsidRPr="004B707F" w:rsidRDefault="00C40968" w:rsidP="00C40968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C40968" w:rsidRPr="004B707F" w14:paraId="1B14A006" w14:textId="77777777" w:rsidTr="00BB769F">
        <w:trPr>
          <w:trHeight w:val="330"/>
        </w:trPr>
        <w:tc>
          <w:tcPr>
            <w:tcW w:w="6095" w:type="dxa"/>
          </w:tcPr>
          <w:p w14:paraId="4D95BC04" w14:textId="77777777" w:rsidR="00C40968" w:rsidRPr="004B707F" w:rsidRDefault="00C40968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zajęcia praktyczne</w:t>
            </w:r>
          </w:p>
        </w:tc>
        <w:tc>
          <w:tcPr>
            <w:tcW w:w="1985" w:type="dxa"/>
            <w:vAlign w:val="center"/>
          </w:tcPr>
          <w:p w14:paraId="045AD3AD" w14:textId="77777777" w:rsidR="00C40968" w:rsidRPr="004B707F" w:rsidRDefault="00C40968" w:rsidP="00C4096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125" w:type="dxa"/>
            <w:vAlign w:val="center"/>
          </w:tcPr>
          <w:p w14:paraId="2B774EBE" w14:textId="77777777" w:rsidR="00C40968" w:rsidRPr="004B707F" w:rsidRDefault="00C40968" w:rsidP="00C4096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C40968" w:rsidRPr="004B707F" w14:paraId="401FDC0C" w14:textId="77777777" w:rsidTr="00BB769F">
        <w:trPr>
          <w:trHeight w:val="330"/>
        </w:trPr>
        <w:tc>
          <w:tcPr>
            <w:tcW w:w="6095" w:type="dxa"/>
          </w:tcPr>
          <w:p w14:paraId="014BC739" w14:textId="77777777" w:rsidR="00C40968" w:rsidRPr="004B707F" w:rsidRDefault="00C40968" w:rsidP="00BB769F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praktyki zawodowe</w:t>
            </w:r>
          </w:p>
        </w:tc>
        <w:tc>
          <w:tcPr>
            <w:tcW w:w="1985" w:type="dxa"/>
            <w:vAlign w:val="center"/>
          </w:tcPr>
          <w:p w14:paraId="53267C4B" w14:textId="430E392A" w:rsidR="00C40968" w:rsidRPr="004B707F" w:rsidRDefault="00C40968" w:rsidP="00C4096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125" w:type="dxa"/>
            <w:vAlign w:val="center"/>
          </w:tcPr>
          <w:p w14:paraId="067B37FF" w14:textId="616E19AC" w:rsidR="00C40968" w:rsidRPr="004B707F" w:rsidRDefault="00C40968" w:rsidP="00C4096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bookmarkEnd w:id="1"/>
    </w:tbl>
    <w:p w14:paraId="304E5A76" w14:textId="77777777" w:rsidR="000A4DAA" w:rsidRDefault="000A4DAA"/>
    <w:sectPr w:rsidR="000A4DAA">
      <w:pgSz w:w="11910" w:h="16840"/>
      <w:pgMar w:top="1580" w:right="720" w:bottom="600" w:left="720" w:header="403" w:footer="4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8323B" w14:textId="77777777" w:rsidR="00281494" w:rsidRDefault="00281494">
      <w:r>
        <w:separator/>
      </w:r>
    </w:p>
  </w:endnote>
  <w:endnote w:type="continuationSeparator" w:id="0">
    <w:p w14:paraId="1F8D153D" w14:textId="77777777" w:rsidR="00281494" w:rsidRDefault="0028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nion Pro">
    <w:altName w:val="Cambria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F5C56" w14:textId="77777777" w:rsidR="00BD6366" w:rsidRDefault="000A4DA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12704" behindDoc="1" locked="0" layoutInCell="1" allowOverlap="1" wp14:anchorId="27FF46C1" wp14:editId="074A305C">
              <wp:simplePos x="0" y="0"/>
              <wp:positionH relativeFrom="page">
                <wp:posOffset>6937450</wp:posOffset>
              </wp:positionH>
              <wp:positionV relativeFrom="page">
                <wp:posOffset>10287323</wp:posOffset>
              </wp:positionV>
              <wp:extent cx="133350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0B263" w14:textId="77777777" w:rsidR="00BD6366" w:rsidRDefault="000A4DAA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F46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25pt;margin-top:810.05pt;width:10.5pt;height:9.8pt;z-index:-162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" filled="f" stroked="f">
              <v:textbox inset="0,0,0,0">
                <w:txbxContent>
                  <w:p w14:paraId="4BE0B263" w14:textId="77777777" w:rsidR="00BD6366" w:rsidRDefault="000A4DAA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t>1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DC60C" w14:textId="77777777" w:rsidR="00BD6366" w:rsidRDefault="000A4DA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13728" behindDoc="1" locked="0" layoutInCell="1" allowOverlap="1" wp14:anchorId="1703D5A3" wp14:editId="09278331">
              <wp:simplePos x="0" y="0"/>
              <wp:positionH relativeFrom="page">
                <wp:posOffset>6937450</wp:posOffset>
              </wp:positionH>
              <wp:positionV relativeFrom="page">
                <wp:posOffset>10287323</wp:posOffset>
              </wp:positionV>
              <wp:extent cx="133350" cy="12446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1E501D" w14:textId="77777777" w:rsidR="00BD6366" w:rsidRDefault="000A4DAA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3D5A3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546.25pt;margin-top:810.05pt;width:10.5pt;height:9.8pt;z-index:-162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" filled="f" stroked="f">
              <v:textbox inset="0,0,0,0">
                <w:txbxContent>
                  <w:p w14:paraId="541E501D" w14:textId="77777777" w:rsidR="00BD6366" w:rsidRDefault="000A4DAA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t>2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F6DA6" w14:textId="77777777" w:rsidR="00281494" w:rsidRDefault="00281494">
      <w:r>
        <w:separator/>
      </w:r>
    </w:p>
  </w:footnote>
  <w:footnote w:type="continuationSeparator" w:id="0">
    <w:p w14:paraId="39EDCDA1" w14:textId="77777777" w:rsidR="00281494" w:rsidRDefault="00281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48D80" w14:textId="77777777" w:rsidR="00BD6366" w:rsidRDefault="000A4DAA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13216" behindDoc="1" locked="0" layoutInCell="1" allowOverlap="1" wp14:anchorId="442DEF85" wp14:editId="314AA0B4">
          <wp:simplePos x="0" y="0"/>
          <wp:positionH relativeFrom="page">
            <wp:posOffset>349199</wp:posOffset>
          </wp:positionH>
          <wp:positionV relativeFrom="page">
            <wp:posOffset>255603</wp:posOffset>
          </wp:positionV>
          <wp:extent cx="1462857" cy="748799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2857" cy="748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63BAC"/>
    <w:multiLevelType w:val="hybridMultilevel"/>
    <w:tmpl w:val="F148EAA4"/>
    <w:lvl w:ilvl="0" w:tplc="4F7EED7C">
      <w:numFmt w:val="bullet"/>
      <w:lvlText w:val="–"/>
      <w:lvlJc w:val="left"/>
      <w:pPr>
        <w:ind w:left="233" w:hanging="120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l-PL" w:eastAsia="en-US" w:bidi="ar-SA"/>
      </w:rPr>
    </w:lvl>
    <w:lvl w:ilvl="1" w:tplc="4B103240">
      <w:numFmt w:val="bullet"/>
      <w:lvlText w:val="•"/>
      <w:lvlJc w:val="left"/>
      <w:pPr>
        <w:ind w:left="1092" w:hanging="120"/>
      </w:pPr>
      <w:rPr>
        <w:rFonts w:hint="default"/>
        <w:lang w:val="pl-PL" w:eastAsia="en-US" w:bidi="ar-SA"/>
      </w:rPr>
    </w:lvl>
    <w:lvl w:ilvl="2" w:tplc="2FECEED6">
      <w:numFmt w:val="bullet"/>
      <w:lvlText w:val="•"/>
      <w:lvlJc w:val="left"/>
      <w:pPr>
        <w:ind w:left="1945" w:hanging="120"/>
      </w:pPr>
      <w:rPr>
        <w:rFonts w:hint="default"/>
        <w:lang w:val="pl-PL" w:eastAsia="en-US" w:bidi="ar-SA"/>
      </w:rPr>
    </w:lvl>
    <w:lvl w:ilvl="3" w:tplc="18D40326">
      <w:numFmt w:val="bullet"/>
      <w:lvlText w:val="•"/>
      <w:lvlJc w:val="left"/>
      <w:pPr>
        <w:ind w:left="2798" w:hanging="120"/>
      </w:pPr>
      <w:rPr>
        <w:rFonts w:hint="default"/>
        <w:lang w:val="pl-PL" w:eastAsia="en-US" w:bidi="ar-SA"/>
      </w:rPr>
    </w:lvl>
    <w:lvl w:ilvl="4" w:tplc="382404C6">
      <w:numFmt w:val="bullet"/>
      <w:lvlText w:val="•"/>
      <w:lvlJc w:val="left"/>
      <w:pPr>
        <w:ind w:left="3651" w:hanging="120"/>
      </w:pPr>
      <w:rPr>
        <w:rFonts w:hint="default"/>
        <w:lang w:val="pl-PL" w:eastAsia="en-US" w:bidi="ar-SA"/>
      </w:rPr>
    </w:lvl>
    <w:lvl w:ilvl="5" w:tplc="6566861E">
      <w:numFmt w:val="bullet"/>
      <w:lvlText w:val="•"/>
      <w:lvlJc w:val="left"/>
      <w:pPr>
        <w:ind w:left="4504" w:hanging="120"/>
      </w:pPr>
      <w:rPr>
        <w:rFonts w:hint="default"/>
        <w:lang w:val="pl-PL" w:eastAsia="en-US" w:bidi="ar-SA"/>
      </w:rPr>
    </w:lvl>
    <w:lvl w:ilvl="6" w:tplc="C952C518">
      <w:numFmt w:val="bullet"/>
      <w:lvlText w:val="•"/>
      <w:lvlJc w:val="left"/>
      <w:pPr>
        <w:ind w:left="5356" w:hanging="120"/>
      </w:pPr>
      <w:rPr>
        <w:rFonts w:hint="default"/>
        <w:lang w:val="pl-PL" w:eastAsia="en-US" w:bidi="ar-SA"/>
      </w:rPr>
    </w:lvl>
    <w:lvl w:ilvl="7" w:tplc="C8F4D9A0">
      <w:numFmt w:val="bullet"/>
      <w:lvlText w:val="•"/>
      <w:lvlJc w:val="left"/>
      <w:pPr>
        <w:ind w:left="6209" w:hanging="120"/>
      </w:pPr>
      <w:rPr>
        <w:rFonts w:hint="default"/>
        <w:lang w:val="pl-PL" w:eastAsia="en-US" w:bidi="ar-SA"/>
      </w:rPr>
    </w:lvl>
    <w:lvl w:ilvl="8" w:tplc="5122F040">
      <w:numFmt w:val="bullet"/>
      <w:lvlText w:val="•"/>
      <w:lvlJc w:val="left"/>
      <w:pPr>
        <w:ind w:left="7062" w:hanging="120"/>
      </w:pPr>
      <w:rPr>
        <w:rFonts w:hint="default"/>
        <w:lang w:val="pl-PL" w:eastAsia="en-US" w:bidi="ar-SA"/>
      </w:rPr>
    </w:lvl>
  </w:abstractNum>
  <w:abstractNum w:abstractNumId="1" w15:restartNumberingAfterBreak="0">
    <w:nsid w:val="47BE7DB9"/>
    <w:multiLevelType w:val="hybridMultilevel"/>
    <w:tmpl w:val="09B4ACAE"/>
    <w:lvl w:ilvl="0" w:tplc="33302A98">
      <w:numFmt w:val="bullet"/>
      <w:lvlText w:val="–"/>
      <w:lvlJc w:val="left"/>
      <w:pPr>
        <w:ind w:left="344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l-PL" w:eastAsia="en-US" w:bidi="ar-SA"/>
      </w:rPr>
    </w:lvl>
    <w:lvl w:ilvl="1" w:tplc="64D0F286">
      <w:numFmt w:val="bullet"/>
      <w:lvlText w:val="•"/>
      <w:lvlJc w:val="left"/>
      <w:pPr>
        <w:ind w:left="1326" w:hanging="130"/>
      </w:pPr>
      <w:rPr>
        <w:rFonts w:hint="default"/>
        <w:lang w:val="pl-PL" w:eastAsia="en-US" w:bidi="ar-SA"/>
      </w:rPr>
    </w:lvl>
    <w:lvl w:ilvl="2" w:tplc="AD02A13C">
      <w:numFmt w:val="bullet"/>
      <w:lvlText w:val="•"/>
      <w:lvlJc w:val="left"/>
      <w:pPr>
        <w:ind w:left="2313" w:hanging="130"/>
      </w:pPr>
      <w:rPr>
        <w:rFonts w:hint="default"/>
        <w:lang w:val="pl-PL" w:eastAsia="en-US" w:bidi="ar-SA"/>
      </w:rPr>
    </w:lvl>
    <w:lvl w:ilvl="3" w:tplc="F0F6B11C">
      <w:numFmt w:val="bullet"/>
      <w:lvlText w:val="•"/>
      <w:lvlJc w:val="left"/>
      <w:pPr>
        <w:ind w:left="3299" w:hanging="130"/>
      </w:pPr>
      <w:rPr>
        <w:rFonts w:hint="default"/>
        <w:lang w:val="pl-PL" w:eastAsia="en-US" w:bidi="ar-SA"/>
      </w:rPr>
    </w:lvl>
    <w:lvl w:ilvl="4" w:tplc="30C44F7A">
      <w:numFmt w:val="bullet"/>
      <w:lvlText w:val="•"/>
      <w:lvlJc w:val="left"/>
      <w:pPr>
        <w:ind w:left="4286" w:hanging="130"/>
      </w:pPr>
      <w:rPr>
        <w:rFonts w:hint="default"/>
        <w:lang w:val="pl-PL" w:eastAsia="en-US" w:bidi="ar-SA"/>
      </w:rPr>
    </w:lvl>
    <w:lvl w:ilvl="5" w:tplc="4F0E5FE8">
      <w:numFmt w:val="bullet"/>
      <w:lvlText w:val="•"/>
      <w:lvlJc w:val="left"/>
      <w:pPr>
        <w:ind w:left="5272" w:hanging="130"/>
      </w:pPr>
      <w:rPr>
        <w:rFonts w:hint="default"/>
        <w:lang w:val="pl-PL" w:eastAsia="en-US" w:bidi="ar-SA"/>
      </w:rPr>
    </w:lvl>
    <w:lvl w:ilvl="6" w:tplc="BB16AF3A">
      <w:numFmt w:val="bullet"/>
      <w:lvlText w:val="•"/>
      <w:lvlJc w:val="left"/>
      <w:pPr>
        <w:ind w:left="6259" w:hanging="130"/>
      </w:pPr>
      <w:rPr>
        <w:rFonts w:hint="default"/>
        <w:lang w:val="pl-PL" w:eastAsia="en-US" w:bidi="ar-SA"/>
      </w:rPr>
    </w:lvl>
    <w:lvl w:ilvl="7" w:tplc="CB088DE4">
      <w:numFmt w:val="bullet"/>
      <w:lvlText w:val="•"/>
      <w:lvlJc w:val="left"/>
      <w:pPr>
        <w:ind w:left="7245" w:hanging="130"/>
      </w:pPr>
      <w:rPr>
        <w:rFonts w:hint="default"/>
        <w:lang w:val="pl-PL" w:eastAsia="en-US" w:bidi="ar-SA"/>
      </w:rPr>
    </w:lvl>
    <w:lvl w:ilvl="8" w:tplc="D4F200D6">
      <w:numFmt w:val="bullet"/>
      <w:lvlText w:val="•"/>
      <w:lvlJc w:val="left"/>
      <w:pPr>
        <w:ind w:left="8232" w:hanging="13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66"/>
    <w:rsid w:val="000A4DAA"/>
    <w:rsid w:val="001F5E62"/>
    <w:rsid w:val="00281494"/>
    <w:rsid w:val="006329F4"/>
    <w:rsid w:val="00A02882"/>
    <w:rsid w:val="00BD6366"/>
    <w:rsid w:val="00C40968"/>
    <w:rsid w:val="00E7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F263"/>
  <w15:docId w15:val="{FCB211CC-7291-4656-86FB-0DD6781B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20"/>
      <w:ind w:left="1" w:right="1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03"/>
      <w:ind w:left="130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223"/>
    </w:pPr>
    <w:rPr>
      <w:b/>
      <w:bCs/>
      <w:sz w:val="38"/>
      <w:szCs w:val="3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42"/>
      <w:ind w:left="6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40968"/>
    <w:rPr>
      <w:rFonts w:ascii="Times New Roman" w:eastAsia="Times New Roman" w:hAnsi="Times New Roman" w:cs="Times New Roman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1839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Małecka</dc:creator>
  <cp:lastModifiedBy>Katarzyna Małecka</cp:lastModifiedBy>
  <cp:revision>4</cp:revision>
  <dcterms:created xsi:type="dcterms:W3CDTF">2024-06-22T00:39:00Z</dcterms:created>
  <dcterms:modified xsi:type="dcterms:W3CDTF">2024-06-24T22:16:00Z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2024-06-13T00:00:00Z</vt:filetime>
  </property>
  <property fmtid="{D5CDD505-2E9C-101B-9397-08002B2CF9AE}" pid="5" name="Producer">
    <vt:lpwstr>Adobe PDF Library 17.0</vt:lpwstr>
  </property>
</Properties>
</file>